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160E457F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 w:rsidR="00C4644A">
        <w:rPr>
          <w:rFonts w:ascii="Arial" w:hAnsi="Arial" w:cs="Arial"/>
          <w:b/>
          <w:bCs/>
          <w:sz w:val="24"/>
          <w:szCs w:val="24"/>
        </w:rPr>
        <w:t>5</w:t>
      </w:r>
      <w:r w:rsidR="000C5AE8">
        <w:rPr>
          <w:rFonts w:ascii="Arial" w:hAnsi="Arial" w:cs="Arial"/>
          <w:b/>
          <w:bCs/>
          <w:sz w:val="24"/>
          <w:szCs w:val="24"/>
        </w:rPr>
        <w:t>4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4F582A7E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AE6070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D12F1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9 </w:t>
      </w:r>
      <w:r w:rsidR="00C57C86">
        <w:rPr>
          <w:rFonts w:ascii="Arial" w:hAnsi="Arial" w:cs="Arial"/>
          <w:b/>
          <w:bCs/>
          <w:color w:val="000000" w:themeColor="text1"/>
          <w:sz w:val="24"/>
          <w:szCs w:val="24"/>
        </w:rPr>
        <w:t>lip</w:t>
      </w:r>
      <w:r w:rsidR="005B1C3B">
        <w:rPr>
          <w:rFonts w:ascii="Arial" w:hAnsi="Arial" w:cs="Arial"/>
          <w:b/>
          <w:bCs/>
          <w:color w:val="000000" w:themeColor="text1"/>
          <w:sz w:val="24"/>
          <w:szCs w:val="24"/>
        </w:rPr>
        <w:t>c</w:t>
      </w:r>
      <w:r w:rsidR="00D946F3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391F4634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</w:t>
      </w:r>
      <w:r w:rsidR="00AE3F4D">
        <w:rPr>
          <w:rFonts w:ascii="Arial" w:hAnsi="Arial" w:cs="Arial"/>
          <w:sz w:val="20"/>
          <w:szCs w:val="20"/>
        </w:rPr>
        <w:t>222,</w:t>
      </w:r>
      <w:r>
        <w:rPr>
          <w:rFonts w:ascii="Arial" w:hAnsi="Arial" w:cs="Arial"/>
          <w:sz w:val="20"/>
          <w:szCs w:val="20"/>
        </w:rPr>
        <w:t xml:space="preserve"> 257 pkt 1 i 3, art. 258 ustawy z dnia 27 sierpnia 2009 r. o finansach publicznych (t.j. Dz. U. z 2024 r. poz. 1530 ze zm.) art. 111 pkt 1 i 2 ustawy z dnia 12 marca 2022 r. o pomocy obywatelom Ukrainy w związku z konfliktem zbrojnym na terytorium tego państwa (t.j. Dz. U. z 202</w:t>
      </w:r>
      <w:r w:rsidR="00643BE3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r. poz.</w:t>
      </w:r>
      <w:r w:rsidR="00643BE3">
        <w:rPr>
          <w:rFonts w:ascii="Arial" w:hAnsi="Arial" w:cs="Arial"/>
          <w:sz w:val="20"/>
          <w:szCs w:val="20"/>
        </w:rPr>
        <w:t>33</w:t>
      </w:r>
      <w:r>
        <w:rPr>
          <w:rFonts w:ascii="Arial" w:hAnsi="Arial" w:cs="Arial"/>
          <w:sz w:val="20"/>
          <w:szCs w:val="20"/>
        </w:rPr>
        <w:t>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4BB6C8CF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 xml:space="preserve">. Dokonuje się zwiększenia dochodów i wydatków budżetu gminy </w:t>
      </w:r>
      <w:r w:rsidRPr="00D12F13">
        <w:rPr>
          <w:rFonts w:ascii="Arial" w:eastAsia="Calibri" w:hAnsi="Arial" w:cs="Arial"/>
          <w:lang w:eastAsia="pl-PL"/>
        </w:rPr>
        <w:t>o kwotę</w:t>
      </w:r>
      <w:r w:rsidR="0053634C">
        <w:rPr>
          <w:rFonts w:ascii="Arial" w:eastAsia="Calibri" w:hAnsi="Arial" w:cs="Arial"/>
          <w:lang w:eastAsia="pl-PL"/>
        </w:rPr>
        <w:t xml:space="preserve"> 20.627,92</w:t>
      </w:r>
      <w:r w:rsidR="00D12F13" w:rsidRPr="00D12F13">
        <w:rPr>
          <w:rFonts w:ascii="Arial" w:eastAsia="Calibri" w:hAnsi="Arial" w:cs="Arial"/>
          <w:lang w:eastAsia="pl-PL"/>
        </w:rPr>
        <w:t xml:space="preserve"> </w:t>
      </w:r>
      <w:r w:rsidRPr="00D12F13">
        <w:rPr>
          <w:rFonts w:ascii="Arial" w:eastAsia="Calibri" w:hAnsi="Arial" w:cs="Arial"/>
          <w:lang w:eastAsia="pl-PL"/>
        </w:rPr>
        <w:t>zł</w:t>
      </w:r>
      <w:r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47516C58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>Dokonuje się przeniesienia wydatków w  budżecie gminy na 2025 rok w wysokości</w:t>
      </w:r>
      <w:r w:rsidR="00501281">
        <w:rPr>
          <w:rFonts w:ascii="Arial" w:eastAsia="Calibri" w:hAnsi="Arial" w:cs="Arial"/>
          <w:lang w:eastAsia="pl-PL"/>
        </w:rPr>
        <w:t xml:space="preserve"> </w:t>
      </w:r>
      <w:r w:rsidR="002E67C2">
        <w:rPr>
          <w:rFonts w:ascii="Arial" w:eastAsia="Calibri" w:hAnsi="Arial" w:cs="Arial"/>
          <w:lang w:eastAsia="pl-PL"/>
        </w:rPr>
        <w:t>8</w:t>
      </w:r>
      <w:r w:rsidR="0053634C">
        <w:rPr>
          <w:rFonts w:ascii="Arial" w:eastAsia="Calibri" w:hAnsi="Arial" w:cs="Arial"/>
          <w:lang w:eastAsia="pl-PL"/>
        </w:rPr>
        <w:t>4</w:t>
      </w:r>
      <w:r w:rsidR="002E67C2">
        <w:rPr>
          <w:rFonts w:ascii="Arial" w:eastAsia="Calibri" w:hAnsi="Arial" w:cs="Arial"/>
          <w:lang w:eastAsia="pl-PL"/>
        </w:rPr>
        <w:t>.</w:t>
      </w:r>
      <w:r w:rsidR="009E1754">
        <w:rPr>
          <w:rFonts w:ascii="Arial" w:eastAsia="Calibri" w:hAnsi="Arial" w:cs="Arial"/>
          <w:lang w:eastAsia="pl-PL"/>
        </w:rPr>
        <w:t>646</w:t>
      </w:r>
      <w:r w:rsidR="00501281" w:rsidRPr="002E67C2">
        <w:rPr>
          <w:rFonts w:ascii="Arial" w:eastAsia="Calibri" w:hAnsi="Arial" w:cs="Arial"/>
          <w:lang w:eastAsia="pl-PL"/>
        </w:rPr>
        <w:t>,00</w:t>
      </w:r>
      <w:r w:rsidR="001D493F" w:rsidRPr="00D12F13">
        <w:rPr>
          <w:rFonts w:ascii="Arial" w:eastAsia="Calibri" w:hAnsi="Arial" w:cs="Arial"/>
          <w:lang w:eastAsia="pl-PL"/>
        </w:rPr>
        <w:t xml:space="preserve"> </w:t>
      </w:r>
      <w:r w:rsidR="00D60CB4" w:rsidRPr="00D12F13">
        <w:rPr>
          <w:rFonts w:ascii="Arial" w:eastAsia="Calibri" w:hAnsi="Arial" w:cs="Arial"/>
          <w:lang w:eastAsia="pl-PL"/>
        </w:rPr>
        <w:t>zł</w:t>
      </w:r>
      <w:r w:rsidRPr="00D12F13"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C0458E0" w14:textId="24F28CB2" w:rsidR="00044F12" w:rsidRDefault="00044F12" w:rsidP="00D12F1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3. Dokonuje się zmian w załączniku Nr 14 „Plan dochodów i wydatków dla środków otrzymanych z Funduszu Pomocy na rok 2025 w celu realizacji zadań na rzecz pomocy Ukrainie” – zgodnie z załącznikiem Nr </w:t>
      </w:r>
      <w:r w:rsidR="00D12F13">
        <w:rPr>
          <w:rFonts w:ascii="Arial" w:eastAsia="Calibri" w:hAnsi="Arial" w:cs="Arial"/>
          <w:lang w:eastAsia="pl-PL"/>
        </w:rPr>
        <w:t xml:space="preserve">3 </w:t>
      </w:r>
      <w:r>
        <w:rPr>
          <w:rFonts w:ascii="Arial" w:eastAsia="Calibri" w:hAnsi="Arial" w:cs="Arial"/>
          <w:lang w:eastAsia="pl-PL"/>
        </w:rPr>
        <w:t>do niniejszego zarządzenia.</w:t>
      </w:r>
    </w:p>
    <w:p w14:paraId="2D58F4CE" w14:textId="77777777" w:rsidR="00AE3F4D" w:rsidRDefault="00AE3F4D" w:rsidP="00D12F1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3848E502" w14:textId="742986AA" w:rsidR="00AE6070" w:rsidRDefault="00AE3F4D" w:rsidP="00AE607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Calibri" w:hAnsi="Arial" w:cs="Arial"/>
          <w:lang w:eastAsia="pl-PL"/>
        </w:rPr>
        <w:tab/>
        <w:t xml:space="preserve">4. </w:t>
      </w:r>
      <w:r w:rsidR="00AE6070">
        <w:rPr>
          <w:rFonts w:ascii="Arial" w:hAnsi="Arial" w:cs="Arial"/>
        </w:rPr>
        <w:t xml:space="preserve">Dokonuje się podziału rezerwy – rezerwy na inwestycje i zakupy inwestycyjne w kwocie 80.000,00 zł poprzez zwiększenie wydatków majątkowych budżetu w dziale 600, rozdziale 60016 "Drogi publiczne gminne” na zwiększenie wydatków na zadaniu „Przebudowa dróg gminnych na terenie gminy Wijewo”. </w:t>
      </w:r>
    </w:p>
    <w:p w14:paraId="5F86443C" w14:textId="21240947" w:rsidR="00AE6070" w:rsidRDefault="00AE6070" w:rsidP="00AE60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Rezerwa na inwestycje i zakupy inwestycyjne po zmianie wynosi 20.000,00 zł.</w:t>
      </w:r>
    </w:p>
    <w:p w14:paraId="3CF488B7" w14:textId="77777777" w:rsidR="00AE6070" w:rsidRDefault="00AE6070" w:rsidP="00AE60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DA2EF" w14:textId="41B385FF" w:rsidR="00AE6070" w:rsidRDefault="00AE6070" w:rsidP="00AE6070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</w:pPr>
      <w:r>
        <w:rPr>
          <w:rFonts w:ascii="Arial" w:hAnsi="Arial" w:cs="Arial"/>
        </w:rPr>
        <w:t xml:space="preserve">      5. Wprowadza się zmiany do załącznika nr 6 „Wykaz inwestycji do realizacji w 2025 roku” w sposób określony jak w załączniku nr 4 do niniejszego zarządzenia </w:t>
      </w:r>
    </w:p>
    <w:p w14:paraId="1DD24013" w14:textId="77777777" w:rsidR="00044F12" w:rsidRDefault="00044F12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58C135F" w14:textId="1F285796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19D02152" w14:textId="77777777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09B04E7" w14:textId="77777777" w:rsidR="00F62E79" w:rsidRDefault="00F62E79" w:rsidP="00F62E7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459641" w14:textId="77777777" w:rsidR="007D7DBF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C378E18" w14:textId="77777777" w:rsidR="00AE6070" w:rsidRPr="00095455" w:rsidRDefault="00AE6070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006FF643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</w:t>
      </w:r>
      <w:r w:rsidR="00C4644A">
        <w:rPr>
          <w:rFonts w:ascii="Arial" w:hAnsi="Arial" w:cs="Arial"/>
          <w:sz w:val="20"/>
          <w:szCs w:val="20"/>
        </w:rPr>
        <w:t>.5</w:t>
      </w:r>
      <w:r w:rsidR="000C5AE8">
        <w:rPr>
          <w:rFonts w:ascii="Arial" w:hAnsi="Arial" w:cs="Arial"/>
          <w:sz w:val="20"/>
          <w:szCs w:val="20"/>
        </w:rPr>
        <w:t>4</w:t>
      </w:r>
      <w:r w:rsidR="004B05A2">
        <w:rPr>
          <w:rFonts w:ascii="Arial" w:hAnsi="Arial" w:cs="Arial"/>
          <w:sz w:val="20"/>
          <w:szCs w:val="20"/>
        </w:rPr>
        <w:t>.2</w:t>
      </w:r>
      <w:r w:rsidR="00044FD3">
        <w:rPr>
          <w:rFonts w:ascii="Arial" w:hAnsi="Arial" w:cs="Arial"/>
          <w:sz w:val="20"/>
          <w:szCs w:val="20"/>
        </w:rPr>
        <w:t>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AE6070">
        <w:rPr>
          <w:rFonts w:ascii="Arial" w:hAnsi="Arial" w:cs="Arial"/>
          <w:sz w:val="20"/>
          <w:szCs w:val="20"/>
        </w:rPr>
        <w:t>2</w:t>
      </w:r>
      <w:r w:rsidR="00D12F13">
        <w:rPr>
          <w:rFonts w:ascii="Arial" w:hAnsi="Arial" w:cs="Arial"/>
          <w:sz w:val="20"/>
          <w:szCs w:val="20"/>
        </w:rPr>
        <w:t>9</w:t>
      </w:r>
      <w:r w:rsidR="00044F12">
        <w:rPr>
          <w:rFonts w:ascii="Arial" w:hAnsi="Arial" w:cs="Arial"/>
          <w:sz w:val="20"/>
          <w:szCs w:val="20"/>
        </w:rPr>
        <w:t xml:space="preserve"> </w:t>
      </w:r>
      <w:r w:rsidR="00C57C86">
        <w:rPr>
          <w:rFonts w:ascii="Arial" w:hAnsi="Arial" w:cs="Arial"/>
          <w:sz w:val="20"/>
          <w:szCs w:val="20"/>
        </w:rPr>
        <w:t>lip</w:t>
      </w:r>
      <w:r w:rsidR="005B1C3B">
        <w:rPr>
          <w:rFonts w:ascii="Arial" w:hAnsi="Arial" w:cs="Arial"/>
          <w:sz w:val="20"/>
          <w:szCs w:val="20"/>
        </w:rPr>
        <w:t>ca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F2BF2FA" w14:textId="617BFFF0" w:rsidR="00C9601C" w:rsidRDefault="001E59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153243C4" w14:textId="77777777" w:rsidR="00AE6070" w:rsidRDefault="00AE60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5D7D3395" w14:textId="77777777" w:rsidR="00AE6070" w:rsidRDefault="00AE6070" w:rsidP="00AE60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758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2730BFE9" w14:textId="77777777" w:rsidR="00AE6070" w:rsidRDefault="00AE6070" w:rsidP="00AE60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143F0CE3" w14:textId="1B389361" w:rsidR="00AE6070" w:rsidRDefault="00AE6070" w:rsidP="00AE607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2100 zwiększa się plan dochodów o kwotę </w:t>
      </w:r>
      <w:r w:rsidRPr="00514D8B">
        <w:rPr>
          <w:rFonts w:ascii="Arial" w:hAnsi="Arial" w:cs="Arial"/>
          <w:sz w:val="20"/>
          <w:szCs w:val="20"/>
        </w:rPr>
        <w:t>16.</w:t>
      </w:r>
      <w:r w:rsidR="00514D8B">
        <w:rPr>
          <w:rFonts w:ascii="Arial" w:hAnsi="Arial" w:cs="Arial"/>
          <w:sz w:val="20"/>
          <w:szCs w:val="20"/>
        </w:rPr>
        <w:t>171</w:t>
      </w:r>
      <w:r w:rsidRPr="00514D8B">
        <w:rPr>
          <w:rFonts w:ascii="Arial" w:hAnsi="Arial" w:cs="Arial"/>
          <w:sz w:val="20"/>
          <w:szCs w:val="20"/>
        </w:rPr>
        <w:t>,00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51DE1FA1" w14:textId="6E331517" w:rsidR="00AE6070" w:rsidRDefault="00AE6070" w:rsidP="00AE607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z  Ministerstwa Finansów dnia </w:t>
      </w:r>
      <w:r w:rsidR="00514D8B">
        <w:rPr>
          <w:rFonts w:ascii="Arial" w:hAnsi="Arial" w:cs="Arial"/>
          <w:sz w:val="20"/>
          <w:szCs w:val="20"/>
        </w:rPr>
        <w:t>23 lip</w:t>
      </w:r>
      <w:r>
        <w:rPr>
          <w:rFonts w:ascii="Arial" w:hAnsi="Arial" w:cs="Arial"/>
          <w:sz w:val="20"/>
          <w:szCs w:val="20"/>
        </w:rPr>
        <w:t>ca 2025r. tytułem wsparcia jednostek samorządu terytorialnego w realizacji dodatkowych zadań oświatowych związanych z kształceniem, wychowaniem i opieką nad dziećmi i uczniami będącymi obywatelami Ukrainy za miesiąc</w:t>
      </w:r>
      <w:r w:rsidR="00514D8B">
        <w:rPr>
          <w:rFonts w:ascii="Arial" w:hAnsi="Arial" w:cs="Arial"/>
          <w:sz w:val="20"/>
          <w:szCs w:val="20"/>
        </w:rPr>
        <w:t xml:space="preserve"> czerwiec</w:t>
      </w:r>
      <w:r>
        <w:rPr>
          <w:rFonts w:ascii="Arial" w:hAnsi="Arial" w:cs="Arial"/>
          <w:sz w:val="20"/>
          <w:szCs w:val="20"/>
        </w:rPr>
        <w:t xml:space="preserve"> 2025r.</w:t>
      </w:r>
    </w:p>
    <w:p w14:paraId="0554AB37" w14:textId="77777777" w:rsidR="0053634C" w:rsidRDefault="0053634C" w:rsidP="00AE607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CB2A54" w14:textId="77777777" w:rsid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852</w:t>
      </w:r>
    </w:p>
    <w:p w14:paraId="46BA20AC" w14:textId="77777777" w:rsidR="0053634C" w:rsidRPr="0053634C" w:rsidRDefault="0053634C" w:rsidP="0053634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53634C"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14:paraId="6D8452D4" w14:textId="0682A368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3634C">
        <w:rPr>
          <w:rFonts w:ascii="Arial" w:hAnsi="Arial" w:cs="Arial"/>
          <w:sz w:val="20"/>
          <w:szCs w:val="20"/>
        </w:rPr>
        <w:t>§ 2030 zwiększa się plan dotacji o kwotę 3.</w:t>
      </w:r>
      <w:r>
        <w:rPr>
          <w:rFonts w:ascii="Arial" w:hAnsi="Arial" w:cs="Arial"/>
          <w:sz w:val="20"/>
          <w:szCs w:val="20"/>
        </w:rPr>
        <w:t>256,92</w:t>
      </w:r>
      <w:r w:rsidRPr="0053634C">
        <w:rPr>
          <w:rFonts w:ascii="Arial" w:hAnsi="Arial" w:cs="Arial"/>
          <w:sz w:val="20"/>
          <w:szCs w:val="20"/>
        </w:rPr>
        <w:t xml:space="preserve"> zł.</w:t>
      </w:r>
    </w:p>
    <w:p w14:paraId="086A81E2" w14:textId="77777777" w:rsidR="0053634C" w:rsidRPr="0053634C" w:rsidRDefault="0053634C" w:rsidP="0053634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>Powyższe środki dotacji celowej przeznaczone są na dofinansowanie zadań realizowanych w ramach wieloletniego rządowego programu „Posiłek w szkole i w domu”.</w:t>
      </w:r>
    </w:p>
    <w:p w14:paraId="67E27A4D" w14:textId="0668FC54" w:rsidR="0053634C" w:rsidRDefault="0053634C" w:rsidP="0053634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>Zmiany dokonuje się w wyniku otrzymanego zawiadomienia Wojewody Wielkopolskiego, znak sprawy: FB-I.3111.17</w:t>
      </w:r>
      <w:r>
        <w:rPr>
          <w:rFonts w:ascii="Arial" w:hAnsi="Arial" w:cs="Arial"/>
          <w:sz w:val="20"/>
          <w:szCs w:val="20"/>
        </w:rPr>
        <w:t>7</w:t>
      </w:r>
      <w:r w:rsidRPr="0053634C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</w:t>
      </w:r>
      <w:r w:rsidRPr="0053634C">
        <w:rPr>
          <w:rFonts w:ascii="Arial" w:hAnsi="Arial" w:cs="Arial"/>
          <w:sz w:val="20"/>
          <w:szCs w:val="20"/>
        </w:rPr>
        <w:t xml:space="preserve"> z dnia 2</w:t>
      </w:r>
      <w:r>
        <w:rPr>
          <w:rFonts w:ascii="Arial" w:hAnsi="Arial" w:cs="Arial"/>
          <w:sz w:val="20"/>
          <w:szCs w:val="20"/>
        </w:rPr>
        <w:t>6</w:t>
      </w:r>
      <w:r w:rsidRPr="005363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maja</w:t>
      </w:r>
      <w:r w:rsidRPr="0053634C">
        <w:rPr>
          <w:rFonts w:ascii="Arial" w:hAnsi="Arial" w:cs="Arial"/>
          <w:sz w:val="20"/>
          <w:szCs w:val="20"/>
        </w:rPr>
        <w:t xml:space="preserve"> 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 xml:space="preserve">r. w którym zawiadamia, że decyzją Ministra Finansów z dnia </w:t>
      </w:r>
      <w:r>
        <w:rPr>
          <w:rFonts w:ascii="Arial" w:hAnsi="Arial" w:cs="Arial"/>
          <w:sz w:val="20"/>
          <w:szCs w:val="20"/>
        </w:rPr>
        <w:t>20</w:t>
      </w:r>
      <w:r w:rsidRPr="005363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maj</w:t>
      </w:r>
      <w:r w:rsidRPr="0053634C">
        <w:rPr>
          <w:rFonts w:ascii="Arial" w:hAnsi="Arial" w:cs="Arial"/>
          <w:sz w:val="20"/>
          <w:szCs w:val="20"/>
        </w:rPr>
        <w:t>a 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 xml:space="preserve"> roku nr MF/FS4.4143.3.</w:t>
      </w:r>
      <w:r>
        <w:rPr>
          <w:rFonts w:ascii="Arial" w:hAnsi="Arial" w:cs="Arial"/>
          <w:sz w:val="20"/>
          <w:szCs w:val="20"/>
        </w:rPr>
        <w:t>209</w:t>
      </w:r>
      <w:r w:rsidRPr="0053634C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5</w:t>
      </w:r>
      <w:r w:rsidRPr="0053634C">
        <w:rPr>
          <w:rFonts w:ascii="Arial" w:hAnsi="Arial" w:cs="Arial"/>
          <w:sz w:val="20"/>
          <w:szCs w:val="20"/>
        </w:rPr>
        <w:t>.MF.</w:t>
      </w:r>
      <w:r>
        <w:rPr>
          <w:rFonts w:ascii="Arial" w:hAnsi="Arial" w:cs="Arial"/>
          <w:sz w:val="20"/>
          <w:szCs w:val="20"/>
        </w:rPr>
        <w:t>2126</w:t>
      </w:r>
      <w:r w:rsidRPr="0053634C">
        <w:rPr>
          <w:rFonts w:ascii="Arial" w:hAnsi="Arial" w:cs="Arial"/>
          <w:sz w:val="20"/>
          <w:szCs w:val="20"/>
        </w:rPr>
        <w:t xml:space="preserve"> został zwiększony plan dotacji celowej.</w:t>
      </w:r>
    </w:p>
    <w:p w14:paraId="7695B24C" w14:textId="77777777" w:rsidR="00BE7ED5" w:rsidRDefault="00BE7ED5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9268C2C" w14:textId="77777777" w:rsidR="00C57C86" w:rsidRDefault="00C57C86" w:rsidP="00C57C8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853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66DC4F05" w14:textId="77777777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85395 Pozostała działalność</w:t>
      </w:r>
    </w:p>
    <w:p w14:paraId="2CD06742" w14:textId="0C67F6A1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  <w:t>§ 2100 zwiększa się plan dochodów o kwotę 1.200,00 zł.</w:t>
      </w:r>
    </w:p>
    <w:p w14:paraId="6E0DC46D" w14:textId="44B81422" w:rsidR="00C57C86" w:rsidRDefault="00C57C86" w:rsidP="00D05CD5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1 lipca 2025r. w kwocie 1.200,00 zł tytułem wsparcia jednostek samorządu terytorialnego w realizacji świadczenia bezpłatnej pomocy psychologicznej obywatelom Ukrainy na miesiąc czerwiec 2025r. </w:t>
      </w:r>
    </w:p>
    <w:p w14:paraId="5F610389" w14:textId="77777777" w:rsidR="00D05CD5" w:rsidRPr="00D05CD5" w:rsidRDefault="00D05CD5" w:rsidP="00D05CD5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14:paraId="22029718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231EAB94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18DEE751" w14:textId="77777777" w:rsidR="00CE6E21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34104F7C" w14:textId="77777777" w:rsidR="00F62E79" w:rsidRDefault="00F62E79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6376A903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„Urząd Gminy Wijewo”</w:t>
      </w:r>
    </w:p>
    <w:p w14:paraId="46C41C38" w14:textId="77777777" w:rsidR="00514D8B" w:rsidRPr="00DA088B" w:rsidRDefault="00514D8B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23D80957" w14:textId="77777777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600</w:t>
      </w:r>
    </w:p>
    <w:p w14:paraId="31EB1DE1" w14:textId="77777777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60016 Drogi publiczne gminne</w:t>
      </w:r>
    </w:p>
    <w:p w14:paraId="23E62153" w14:textId="1D7C4E6D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6050 zwiększa się plan wydatków o kwotę </w:t>
      </w:r>
      <w:r w:rsidR="00514D8B">
        <w:rPr>
          <w:rFonts w:ascii="Arial" w:hAnsi="Arial" w:cs="Arial"/>
          <w:sz w:val="20"/>
          <w:szCs w:val="20"/>
        </w:rPr>
        <w:t>80.0</w:t>
      </w:r>
      <w:r>
        <w:rPr>
          <w:rFonts w:ascii="Arial" w:hAnsi="Arial" w:cs="Arial"/>
          <w:sz w:val="20"/>
          <w:szCs w:val="20"/>
        </w:rPr>
        <w:t>00,00 zł.</w:t>
      </w:r>
    </w:p>
    <w:p w14:paraId="4E9925CC" w14:textId="45084BB6" w:rsidR="00F62E79" w:rsidRDefault="00F62E79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w planie spowodowane są zabezpieczeniem środków na wykonania zadania pn. Przebudowa dróg gminnych na terenie gminy Wijewo. Na zwiększenie kwoty zostały wykorzystane środki z rezerwy przeznaczonej na inwestycje i zakupy inwestycyjne.</w:t>
      </w:r>
    </w:p>
    <w:p w14:paraId="351EECF0" w14:textId="77777777" w:rsidR="00982DC4" w:rsidRDefault="00982DC4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CD63294" w14:textId="0A750EA8" w:rsidR="00982DC4" w:rsidRPr="002008B5" w:rsidRDefault="00982DC4" w:rsidP="00982D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>-dział 7</w:t>
      </w:r>
      <w:r>
        <w:rPr>
          <w:rFonts w:ascii="Arial" w:hAnsi="Arial" w:cs="Arial"/>
          <w:b/>
          <w:bCs/>
          <w:sz w:val="20"/>
          <w:szCs w:val="20"/>
        </w:rPr>
        <w:t>10</w:t>
      </w:r>
    </w:p>
    <w:p w14:paraId="605F17C1" w14:textId="4E61A39C" w:rsidR="00982DC4" w:rsidRPr="002008B5" w:rsidRDefault="00982DC4" w:rsidP="00982DC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>rozdział 7</w:t>
      </w:r>
      <w:r>
        <w:rPr>
          <w:rFonts w:ascii="Arial" w:hAnsi="Arial" w:cs="Arial"/>
          <w:b/>
          <w:bCs/>
          <w:sz w:val="20"/>
          <w:szCs w:val="20"/>
        </w:rPr>
        <w:t>1004</w:t>
      </w:r>
      <w:r w:rsidRPr="002008B5">
        <w:rPr>
          <w:rFonts w:ascii="Arial" w:hAnsi="Arial" w:cs="Arial"/>
          <w:b/>
          <w:bCs/>
          <w:sz w:val="20"/>
          <w:szCs w:val="20"/>
        </w:rPr>
        <w:t xml:space="preserve"> P</w:t>
      </w:r>
      <w:r>
        <w:rPr>
          <w:rFonts w:ascii="Arial" w:hAnsi="Arial" w:cs="Arial"/>
          <w:b/>
          <w:bCs/>
          <w:sz w:val="20"/>
          <w:szCs w:val="20"/>
        </w:rPr>
        <w:t>lany zagospodarowania przestrzennego</w:t>
      </w:r>
    </w:p>
    <w:p w14:paraId="3B1F2599" w14:textId="57C9D51E" w:rsidR="00982DC4" w:rsidRPr="002008B5" w:rsidRDefault="00982DC4" w:rsidP="00982DC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008B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170</w:t>
      </w:r>
      <w:r w:rsidRPr="002008B5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>
        <w:rPr>
          <w:rFonts w:ascii="Arial" w:hAnsi="Arial" w:cs="Arial"/>
          <w:sz w:val="20"/>
          <w:szCs w:val="20"/>
        </w:rPr>
        <w:t>2.456,00</w:t>
      </w:r>
      <w:r w:rsidRPr="002008B5">
        <w:rPr>
          <w:rFonts w:ascii="Arial" w:hAnsi="Arial" w:cs="Arial"/>
          <w:sz w:val="20"/>
          <w:szCs w:val="20"/>
        </w:rPr>
        <w:t xml:space="preserve"> zł;</w:t>
      </w:r>
    </w:p>
    <w:p w14:paraId="34F23A4C" w14:textId="0A0AA5CE" w:rsidR="00982DC4" w:rsidRPr="002008B5" w:rsidRDefault="00982DC4" w:rsidP="00982DC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008B5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30</w:t>
      </w:r>
      <w:r w:rsidRPr="002008B5">
        <w:rPr>
          <w:rFonts w:ascii="Arial" w:hAnsi="Arial" w:cs="Arial"/>
          <w:sz w:val="20"/>
          <w:szCs w:val="20"/>
        </w:rPr>
        <w:t xml:space="preserve">0 zmniejsza się plan wydatków o kwotę </w:t>
      </w:r>
      <w:r>
        <w:rPr>
          <w:rFonts w:ascii="Arial" w:hAnsi="Arial" w:cs="Arial"/>
          <w:sz w:val="20"/>
          <w:szCs w:val="20"/>
        </w:rPr>
        <w:t>2.456</w:t>
      </w:r>
      <w:r w:rsidRPr="002008B5">
        <w:rPr>
          <w:rFonts w:ascii="Arial" w:hAnsi="Arial" w:cs="Arial"/>
          <w:sz w:val="20"/>
          <w:szCs w:val="20"/>
        </w:rPr>
        <w:t>,00 zł</w:t>
      </w:r>
      <w:r>
        <w:rPr>
          <w:rFonts w:ascii="Arial" w:hAnsi="Arial" w:cs="Arial"/>
          <w:sz w:val="20"/>
          <w:szCs w:val="20"/>
        </w:rPr>
        <w:t>.</w:t>
      </w:r>
    </w:p>
    <w:p w14:paraId="11445F09" w14:textId="77777777" w:rsidR="00982DC4" w:rsidRDefault="00982DC4" w:rsidP="00982DC4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0"/>
          <w:szCs w:val="20"/>
        </w:rPr>
      </w:pPr>
      <w:r>
        <w:rPr>
          <w:sz w:val="20"/>
          <w:szCs w:val="20"/>
        </w:rPr>
        <w:t>Środki zabezpieczone w paragrafie 4170 przeznaczone zostaną na realizację umów-zleceń członków komisji urbanistyczno-architektonicznej.</w:t>
      </w:r>
    </w:p>
    <w:p w14:paraId="32CB2B00" w14:textId="77777777" w:rsidR="00514D8B" w:rsidRDefault="00514D8B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5BE98CAC" w14:textId="77777777" w:rsidR="00514D8B" w:rsidRPr="002008B5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>-dział 750</w:t>
      </w:r>
    </w:p>
    <w:p w14:paraId="29C68BD6" w14:textId="77777777" w:rsidR="00514D8B" w:rsidRPr="002008B5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2008B5">
        <w:rPr>
          <w:rFonts w:ascii="Arial" w:hAnsi="Arial" w:cs="Arial"/>
          <w:b/>
          <w:bCs/>
          <w:sz w:val="20"/>
          <w:szCs w:val="20"/>
        </w:rPr>
        <w:t>rozdział 75095 Pozostała działalność</w:t>
      </w:r>
    </w:p>
    <w:p w14:paraId="3A49A4E0" w14:textId="11C79753" w:rsidR="002008B5" w:rsidRPr="002008B5" w:rsidRDefault="002008B5" w:rsidP="002008B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008B5">
        <w:rPr>
          <w:rFonts w:ascii="Arial" w:hAnsi="Arial" w:cs="Arial"/>
          <w:sz w:val="20"/>
          <w:szCs w:val="20"/>
        </w:rPr>
        <w:lastRenderedPageBreak/>
        <w:tab/>
        <w:t>§ 4480</w:t>
      </w:r>
      <w:r w:rsidRPr="002008B5">
        <w:rPr>
          <w:rFonts w:ascii="Arial" w:hAnsi="Arial" w:cs="Arial"/>
          <w:sz w:val="20"/>
          <w:szCs w:val="20"/>
        </w:rPr>
        <w:tab/>
        <w:t>zwiększa się plan wydatków o kwotę 400,00 zł;</w:t>
      </w:r>
    </w:p>
    <w:p w14:paraId="215FD9E7" w14:textId="667B1FEB" w:rsidR="002008B5" w:rsidRPr="002008B5" w:rsidRDefault="002008B5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2008B5">
        <w:rPr>
          <w:rFonts w:ascii="Arial" w:hAnsi="Arial" w:cs="Arial"/>
          <w:sz w:val="20"/>
          <w:szCs w:val="20"/>
        </w:rPr>
        <w:tab/>
        <w:t>§ 4610 zmniejsza się plan wydatków o kwotę 400,00 zł</w:t>
      </w:r>
      <w:r>
        <w:rPr>
          <w:rFonts w:ascii="Arial" w:hAnsi="Arial" w:cs="Arial"/>
          <w:sz w:val="20"/>
          <w:szCs w:val="20"/>
        </w:rPr>
        <w:t>;</w:t>
      </w:r>
    </w:p>
    <w:p w14:paraId="40EF530E" w14:textId="61336C7B" w:rsidR="00514D8B" w:rsidRPr="00895E8E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895E8E">
        <w:rPr>
          <w:rFonts w:ascii="Arial" w:hAnsi="Arial" w:cs="Arial"/>
          <w:sz w:val="20"/>
          <w:szCs w:val="20"/>
        </w:rPr>
        <w:tab/>
        <w:t>§ 4740</w:t>
      </w:r>
      <w:r w:rsidRPr="00895E8E">
        <w:rPr>
          <w:rFonts w:ascii="Arial" w:hAnsi="Arial" w:cs="Arial"/>
          <w:sz w:val="20"/>
          <w:szCs w:val="20"/>
        </w:rPr>
        <w:tab/>
        <w:t xml:space="preserve">zwiększa się plan wydatków o kwotę </w:t>
      </w:r>
      <w:r w:rsidR="00895E8E" w:rsidRPr="00895E8E">
        <w:rPr>
          <w:rFonts w:ascii="Arial" w:hAnsi="Arial" w:cs="Arial"/>
          <w:sz w:val="20"/>
          <w:szCs w:val="20"/>
        </w:rPr>
        <w:t>4</w:t>
      </w:r>
      <w:r w:rsidR="00895E8E">
        <w:rPr>
          <w:rFonts w:ascii="Arial" w:hAnsi="Arial" w:cs="Arial"/>
          <w:sz w:val="20"/>
          <w:szCs w:val="20"/>
        </w:rPr>
        <w:t>.</w:t>
      </w:r>
      <w:r w:rsidR="00895E8E" w:rsidRPr="00895E8E">
        <w:rPr>
          <w:rFonts w:ascii="Arial" w:hAnsi="Arial" w:cs="Arial"/>
          <w:sz w:val="20"/>
          <w:szCs w:val="20"/>
        </w:rPr>
        <w:t>674,95</w:t>
      </w:r>
      <w:r w:rsidRPr="00895E8E">
        <w:rPr>
          <w:rFonts w:ascii="Arial" w:hAnsi="Arial" w:cs="Arial"/>
          <w:sz w:val="20"/>
          <w:szCs w:val="20"/>
        </w:rPr>
        <w:t xml:space="preserve"> zł;</w:t>
      </w:r>
    </w:p>
    <w:p w14:paraId="38521069" w14:textId="45650504" w:rsidR="00514D8B" w:rsidRPr="00895E8E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895E8E"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895E8E" w:rsidRPr="00895E8E">
        <w:rPr>
          <w:rFonts w:ascii="Arial" w:hAnsi="Arial" w:cs="Arial"/>
          <w:sz w:val="20"/>
          <w:szCs w:val="20"/>
        </w:rPr>
        <w:t>921,90</w:t>
      </w:r>
      <w:r w:rsidRPr="00895E8E">
        <w:rPr>
          <w:rFonts w:ascii="Arial" w:hAnsi="Arial" w:cs="Arial"/>
          <w:sz w:val="20"/>
          <w:szCs w:val="20"/>
        </w:rPr>
        <w:t xml:space="preserve"> zł.</w:t>
      </w:r>
    </w:p>
    <w:p w14:paraId="6B841B7A" w14:textId="3B1CF6C3" w:rsidR="00514D8B" w:rsidRDefault="002008B5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plan wydatków w związku ze</w:t>
      </w:r>
      <w:r w:rsidR="002E67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złożonymi korektami deklaracji na podatek od nieruchomości.</w:t>
      </w:r>
      <w:r w:rsidR="00895E8E">
        <w:rPr>
          <w:rFonts w:ascii="Arial" w:hAnsi="Arial" w:cs="Arial"/>
          <w:sz w:val="20"/>
          <w:szCs w:val="20"/>
        </w:rPr>
        <w:t xml:space="preserve"> </w:t>
      </w:r>
      <w:r w:rsidR="002E67C2" w:rsidRPr="002E67C2">
        <w:rPr>
          <w:rFonts w:ascii="Arial" w:hAnsi="Arial" w:cs="Arial"/>
          <w:sz w:val="20"/>
          <w:szCs w:val="20"/>
        </w:rPr>
        <w:t>Zwiększa się plan z tyt. otrzymanych środków z Funduszu Pomocy w celu realizacji dodatkowych zadań w zakresie oświaty. Środki w formie dodatków zostaną przyznane pracownikom obsługi tego zadania.</w:t>
      </w:r>
    </w:p>
    <w:p w14:paraId="61C531B6" w14:textId="77777777" w:rsidR="00514D8B" w:rsidRDefault="00514D8B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668BC0F2" w14:textId="77777777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758</w:t>
      </w:r>
    </w:p>
    <w:p w14:paraId="1A75E566" w14:textId="77777777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75818 Rezerwy ogólne i celowe</w:t>
      </w:r>
    </w:p>
    <w:p w14:paraId="37EE3998" w14:textId="004C79BF" w:rsidR="00F62E79" w:rsidRDefault="00F62E79" w:rsidP="00F62E7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6800</w:t>
      </w:r>
      <w:r>
        <w:rPr>
          <w:rFonts w:ascii="Arial" w:hAnsi="Arial" w:cs="Arial"/>
          <w:sz w:val="20"/>
          <w:szCs w:val="20"/>
        </w:rPr>
        <w:tab/>
        <w:t xml:space="preserve">zmniejsza się plan rezerwy na inwestycje o kwotę </w:t>
      </w:r>
      <w:r w:rsidR="00514D8B">
        <w:rPr>
          <w:rFonts w:ascii="Arial" w:hAnsi="Arial" w:cs="Arial"/>
          <w:sz w:val="20"/>
          <w:szCs w:val="20"/>
        </w:rPr>
        <w:t>80.0</w:t>
      </w:r>
      <w:r>
        <w:rPr>
          <w:rFonts w:ascii="Arial" w:hAnsi="Arial" w:cs="Arial"/>
          <w:sz w:val="20"/>
          <w:szCs w:val="20"/>
        </w:rPr>
        <w:t>00,00 zł.</w:t>
      </w:r>
    </w:p>
    <w:p w14:paraId="49245742" w14:textId="77777777" w:rsidR="00F62E79" w:rsidRDefault="00F62E79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Środki z rezerwy przenosi się do rozdziału 60016 na zwiększenie planu na zadaniu  pn. „Przebudowa dróg gminnych na terenie gminy Wijewo”.</w:t>
      </w:r>
    </w:p>
    <w:p w14:paraId="644BE93C" w14:textId="77777777" w:rsidR="00F62E79" w:rsidRDefault="00F62E79" w:rsidP="00F62E7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068EEB7A" w14:textId="77777777" w:rsidR="00D946F3" w:rsidRDefault="00D946F3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877BE8" w14:textId="1D87D448" w:rsidR="0053634C" w:rsidRDefault="00D946F3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</w:rPr>
        <w:t xml:space="preserve">Jednostka budżetowa </w:t>
      </w:r>
      <w:r>
        <w:rPr>
          <w:rFonts w:ascii="Arial" w:eastAsia="Calibri" w:hAnsi="Arial" w:cs="Arial"/>
          <w:b/>
          <w:bCs/>
        </w:rPr>
        <w:t>„Gminny Ośrodek Pomocy Społecznej”</w:t>
      </w:r>
    </w:p>
    <w:p w14:paraId="4A574CE9" w14:textId="466B4D78" w:rsidR="0053634C" w:rsidRDefault="0053634C" w:rsidP="0053634C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852</w:t>
      </w:r>
    </w:p>
    <w:p w14:paraId="6C57D531" w14:textId="1D9A7A6C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3634C">
        <w:rPr>
          <w:rFonts w:ascii="Arial" w:hAnsi="Arial" w:cs="Arial"/>
          <w:b/>
          <w:bCs/>
          <w:sz w:val="20"/>
          <w:szCs w:val="20"/>
        </w:rPr>
        <w:t>rozdział 85230 Pomoc w zakresie dożywiania</w:t>
      </w:r>
    </w:p>
    <w:p w14:paraId="009AA0E1" w14:textId="09C67018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ab/>
        <w:t>§ 3110 zwiększa się plan wydatków o kwotę 3.</w:t>
      </w:r>
      <w:r>
        <w:rPr>
          <w:rFonts w:ascii="Arial" w:hAnsi="Arial" w:cs="Arial"/>
          <w:sz w:val="20"/>
          <w:szCs w:val="20"/>
        </w:rPr>
        <w:t>256,92</w:t>
      </w:r>
      <w:r w:rsidRPr="0053634C">
        <w:rPr>
          <w:rFonts w:ascii="Arial" w:hAnsi="Arial" w:cs="Arial"/>
          <w:sz w:val="20"/>
          <w:szCs w:val="20"/>
        </w:rPr>
        <w:t xml:space="preserve"> zł.</w:t>
      </w:r>
    </w:p>
    <w:p w14:paraId="0065626E" w14:textId="3A7EBFE4" w:rsid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3634C">
        <w:rPr>
          <w:rFonts w:ascii="Arial" w:hAnsi="Arial" w:cs="Arial"/>
          <w:sz w:val="20"/>
          <w:szCs w:val="20"/>
        </w:rPr>
        <w:t xml:space="preserve">Zmienia się plan wydatków w związku otrzymaniem dotacji celowej na realizację wieloletniego programu rządowego „Posiłek w szkole i w domu”.  </w:t>
      </w:r>
    </w:p>
    <w:p w14:paraId="775F9C88" w14:textId="77777777" w:rsidR="0053634C" w:rsidRPr="0053634C" w:rsidRDefault="0053634C" w:rsidP="00536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CE22E06" w14:textId="77777777" w:rsidR="00C57C86" w:rsidRDefault="00C57C86" w:rsidP="00C57C86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853</w:t>
      </w:r>
    </w:p>
    <w:p w14:paraId="1C0C6D8E" w14:textId="77777777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85395 Pozostała działalność</w:t>
      </w:r>
    </w:p>
    <w:p w14:paraId="23D39E1B" w14:textId="743FB7CF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1.</w:t>
      </w:r>
      <w:r w:rsidR="00514D8B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00,00 zł;</w:t>
      </w:r>
    </w:p>
    <w:p w14:paraId="3CD8FB8A" w14:textId="20EEF5BA" w:rsidR="00C57C86" w:rsidRPr="00C4644A" w:rsidRDefault="00C57C86" w:rsidP="00C464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Plan urealnia się w związku z otrzymanym wsparciem z Funduszu Pomocy za m-c </w:t>
      </w:r>
      <w:r w:rsidR="00514D8B">
        <w:rPr>
          <w:rFonts w:ascii="Arial" w:hAnsi="Arial" w:cs="Arial"/>
          <w:sz w:val="20"/>
          <w:szCs w:val="20"/>
        </w:rPr>
        <w:t>lipie</w:t>
      </w:r>
      <w:r>
        <w:rPr>
          <w:rFonts w:ascii="Arial" w:hAnsi="Arial" w:cs="Arial"/>
          <w:sz w:val="20"/>
          <w:szCs w:val="20"/>
        </w:rPr>
        <w:t>c na realizację zadania pn. „bezpłatna pomoc psychologiczna dla obywateli Ukrainy”, są to środki które wpłynęły z Wydziału Finansów Wielkopolskiego Urzędu Wojewódzkiego dnia 1</w:t>
      </w:r>
      <w:r w:rsidR="00514D8B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 lipca 2025r.</w:t>
      </w:r>
    </w:p>
    <w:p w14:paraId="1AAED3FB" w14:textId="77777777" w:rsidR="00C4644A" w:rsidRDefault="00C4644A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01786F" w14:textId="77777777" w:rsidR="00C4644A" w:rsidRDefault="00C4644A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5CB5D74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„Samorządowe Przedszkole w Wijewie”</w:t>
      </w:r>
    </w:p>
    <w:p w14:paraId="05CCE3B7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14:paraId="16DA10C2" w14:textId="3FD2D56C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46C1AE87" w14:textId="2229B25A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4280 zwiększa się plan wydatków o kwotę 1.690,00 zł;</w:t>
      </w:r>
    </w:p>
    <w:p w14:paraId="16CA3E79" w14:textId="67CB5F07" w:rsidR="003E787C" w:rsidRDefault="003E787C" w:rsidP="003E787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4410 zmniejsza się plan wydatków o kwotę 100,00 zł;</w:t>
      </w:r>
    </w:p>
    <w:p w14:paraId="0F5158E6" w14:textId="226AD3A7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4430 zmniejsza się plan wydatków o kwotę 58,00 zł;</w:t>
      </w:r>
    </w:p>
    <w:p w14:paraId="070524C8" w14:textId="40DB7D04" w:rsidR="003E787C" w:rsidRDefault="003E787C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4700 zwiększa się plan wydatków o kwotę 100,00 zł;</w:t>
      </w:r>
    </w:p>
    <w:p w14:paraId="3ECC1997" w14:textId="52B678E4" w:rsidR="00C4644A" w:rsidRDefault="00C4644A" w:rsidP="00C4644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 zmniejsza się plan wydatków o kwotę 1.632,00 zł.</w:t>
      </w:r>
    </w:p>
    <w:p w14:paraId="698D6B19" w14:textId="46BA8C27" w:rsidR="00821388" w:rsidRDefault="00821388" w:rsidP="00821388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dostosowuje się do potrzeb jednostki na wniosek Dyrektora Przedszkola.</w:t>
      </w:r>
    </w:p>
    <w:p w14:paraId="003C41B6" w14:textId="77777777" w:rsidR="00C4644A" w:rsidRDefault="00C4644A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489C47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bookmarkStart w:id="0" w:name="_Hlk196910599"/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580FDAEA" w14:textId="7295FEDB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1" w:name="_Hlk189649633"/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6</w:t>
      </w:r>
      <w:r w:rsidR="002E67C2">
        <w:rPr>
          <w:rFonts w:ascii="Arial" w:hAnsi="Arial" w:cs="Arial"/>
          <w:sz w:val="20"/>
          <w:szCs w:val="20"/>
        </w:rPr>
        <w:t>62,29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734E3053" w14:textId="4A12E38E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2E67C2">
        <w:rPr>
          <w:rFonts w:ascii="Arial" w:hAnsi="Arial" w:cs="Arial"/>
          <w:sz w:val="20"/>
          <w:szCs w:val="20"/>
        </w:rPr>
        <w:t>138,86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19A0E0E2" w14:textId="3BF1AD2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4860 zwiększa się plan wydatków o kwotę </w:t>
      </w:r>
      <w:r w:rsidR="002E67C2">
        <w:rPr>
          <w:rFonts w:ascii="Arial" w:hAnsi="Arial" w:cs="Arial"/>
          <w:sz w:val="20"/>
          <w:szCs w:val="20"/>
        </w:rPr>
        <w:t>44,66</w:t>
      </w:r>
      <w:r>
        <w:rPr>
          <w:rFonts w:ascii="Arial" w:hAnsi="Arial" w:cs="Arial"/>
          <w:sz w:val="20"/>
          <w:szCs w:val="20"/>
        </w:rPr>
        <w:t xml:space="preserve"> zł.</w:t>
      </w:r>
    </w:p>
    <w:bookmarkEnd w:id="0"/>
    <w:bookmarkEnd w:id="1"/>
    <w:p w14:paraId="699F884C" w14:textId="5C5B2171" w:rsidR="00514D8B" w:rsidRPr="00C4644A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2E67C2">
        <w:rPr>
          <w:rFonts w:ascii="Arial" w:hAnsi="Arial" w:cs="Arial"/>
          <w:sz w:val="20"/>
          <w:szCs w:val="20"/>
        </w:rPr>
        <w:t>czerwiec</w:t>
      </w:r>
      <w:r>
        <w:rPr>
          <w:rFonts w:ascii="Arial" w:hAnsi="Arial" w:cs="Arial"/>
          <w:sz w:val="20"/>
          <w:szCs w:val="20"/>
        </w:rPr>
        <w:t xml:space="preserve"> - zgodnie z dyspozycją Dyrektora Przedszkola.</w:t>
      </w:r>
    </w:p>
    <w:p w14:paraId="56AD95DD" w14:textId="77777777" w:rsidR="00C4644A" w:rsidRDefault="00C4644A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283CBA94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</w:p>
    <w:p w14:paraId="3CCE99FB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„Szkoła Podstawowa w Wijewie”</w:t>
      </w:r>
    </w:p>
    <w:p w14:paraId="5CF60055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31BCB928" w14:textId="6E659B98" w:rsidR="00514D8B" w:rsidRDefault="00514D8B" w:rsidP="002E67C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3017FCBD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rozdział 80195 Pozostała działalność</w:t>
      </w:r>
    </w:p>
    <w:p w14:paraId="2347A3E5" w14:textId="17420800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§ 4350 zwiększa się plan wydatków o kwotę </w:t>
      </w:r>
      <w:r w:rsidR="002E67C2">
        <w:rPr>
          <w:rFonts w:ascii="Arial" w:hAnsi="Arial" w:cs="Arial"/>
          <w:sz w:val="20"/>
          <w:szCs w:val="20"/>
        </w:rPr>
        <w:t>450,00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153DAE58" w14:textId="27AC217B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6.</w:t>
      </w:r>
      <w:r w:rsidR="002E67C2">
        <w:rPr>
          <w:rFonts w:ascii="Arial" w:hAnsi="Arial" w:cs="Arial"/>
          <w:sz w:val="20"/>
          <w:szCs w:val="20"/>
        </w:rPr>
        <w:t>883,27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7A5614B9" w14:textId="3D8EFA05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zwiększa się plan wydatków o kwotę 1.54</w:t>
      </w:r>
      <w:r w:rsidR="002E67C2">
        <w:rPr>
          <w:rFonts w:ascii="Arial" w:hAnsi="Arial" w:cs="Arial"/>
          <w:sz w:val="20"/>
          <w:szCs w:val="20"/>
        </w:rPr>
        <w:t>9,00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5365E43C" w14:textId="63166F58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zwiększa się plan wydatków o kwotę 3</w:t>
      </w:r>
      <w:r w:rsidR="002E67C2">
        <w:rPr>
          <w:rFonts w:ascii="Arial" w:hAnsi="Arial" w:cs="Arial"/>
          <w:sz w:val="20"/>
          <w:szCs w:val="20"/>
        </w:rPr>
        <w:t>71,98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06F1A259" w14:textId="5031C06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 w:rsidR="002E67C2">
        <w:rPr>
          <w:rFonts w:ascii="Arial" w:hAnsi="Arial" w:cs="Arial"/>
          <w:sz w:val="20"/>
          <w:szCs w:val="20"/>
        </w:rPr>
        <w:t>czerwiec</w:t>
      </w:r>
      <w:r>
        <w:rPr>
          <w:rFonts w:ascii="Arial" w:hAnsi="Arial" w:cs="Arial"/>
          <w:sz w:val="20"/>
          <w:szCs w:val="20"/>
        </w:rPr>
        <w:t xml:space="preserve"> - zgodnie z dyspozycją Dyrektora Szkoły Podstawowej.</w:t>
      </w:r>
    </w:p>
    <w:p w14:paraId="7EEDEDEB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08CD5C6A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  <w:highlight w:val="yellow"/>
        </w:rPr>
      </w:pPr>
    </w:p>
    <w:p w14:paraId="495F14B7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Jednostka budżetowa </w:t>
      </w:r>
      <w:r>
        <w:rPr>
          <w:rFonts w:ascii="Arial" w:hAnsi="Arial" w:cs="Arial"/>
          <w:b/>
          <w:bCs/>
        </w:rPr>
        <w:t>„Zespół Szkół w Brennie”</w:t>
      </w:r>
    </w:p>
    <w:p w14:paraId="5FAA91E3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2DAB9067" w14:textId="77777777" w:rsidR="00514D8B" w:rsidRDefault="00514D8B" w:rsidP="00514D8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57A6F9DA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30D3FA17" w14:textId="44FE9576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§ 4750 zwiększa się plan wydatków o kwotę 3</w:t>
      </w:r>
      <w:r w:rsidR="002E67C2">
        <w:rPr>
          <w:rFonts w:ascii="Arial" w:hAnsi="Arial" w:cs="Arial"/>
          <w:sz w:val="20"/>
          <w:szCs w:val="20"/>
        </w:rPr>
        <w:t>70,38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4F2E1C3F" w14:textId="5E6AD7E9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2E67C2">
        <w:rPr>
          <w:rFonts w:ascii="Arial" w:hAnsi="Arial" w:cs="Arial"/>
          <w:sz w:val="20"/>
          <w:szCs w:val="20"/>
        </w:rPr>
        <w:t>76,22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36FE7933" w14:textId="6EAEF035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§ 4860 zwiększa się plan wydatków o kwotę </w:t>
      </w:r>
      <w:r w:rsidR="002E67C2">
        <w:rPr>
          <w:rFonts w:ascii="Arial" w:hAnsi="Arial" w:cs="Arial"/>
          <w:sz w:val="20"/>
          <w:szCs w:val="20"/>
        </w:rPr>
        <w:t>27,49</w:t>
      </w:r>
      <w:r>
        <w:rPr>
          <w:rFonts w:ascii="Arial" w:hAnsi="Arial" w:cs="Arial"/>
          <w:sz w:val="20"/>
          <w:szCs w:val="20"/>
        </w:rPr>
        <w:t xml:space="preserve"> zł.</w:t>
      </w:r>
    </w:p>
    <w:p w14:paraId="5B7C6AF9" w14:textId="4427572B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</w:t>
      </w:r>
      <w:r w:rsidR="002E67C2">
        <w:rPr>
          <w:rFonts w:ascii="Arial" w:hAnsi="Arial" w:cs="Arial"/>
          <w:sz w:val="20"/>
          <w:szCs w:val="20"/>
        </w:rPr>
        <w:t xml:space="preserve"> czerwiec</w:t>
      </w:r>
      <w:r>
        <w:rPr>
          <w:rFonts w:ascii="Arial" w:hAnsi="Arial" w:cs="Arial"/>
          <w:sz w:val="20"/>
          <w:szCs w:val="20"/>
        </w:rPr>
        <w:t>- zgodnie z dyspozycją Dyrektora Zespołu Szkół.</w:t>
      </w:r>
    </w:p>
    <w:p w14:paraId="4F20BD4E" w14:textId="77777777" w:rsidR="00514D8B" w:rsidRDefault="00514D8B" w:rsidP="00514D8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0B33ED" w14:textId="77777777" w:rsidR="00514D8B" w:rsidRDefault="00514D8B" w:rsidP="00514D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7513AB" w14:textId="77777777" w:rsidR="00B43952" w:rsidRDefault="00B43952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80D9643" w14:textId="77777777" w:rsidR="00D6668D" w:rsidRPr="00F4759A" w:rsidRDefault="00D6668D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6668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013BA"/>
    <w:rsid w:val="00012CEA"/>
    <w:rsid w:val="0002229B"/>
    <w:rsid w:val="00036126"/>
    <w:rsid w:val="0004123D"/>
    <w:rsid w:val="00044F12"/>
    <w:rsid w:val="00044FD3"/>
    <w:rsid w:val="0005139F"/>
    <w:rsid w:val="00055F36"/>
    <w:rsid w:val="0007010E"/>
    <w:rsid w:val="00090265"/>
    <w:rsid w:val="0009283B"/>
    <w:rsid w:val="00095455"/>
    <w:rsid w:val="000959E9"/>
    <w:rsid w:val="000A39BA"/>
    <w:rsid w:val="000B274A"/>
    <w:rsid w:val="000B6864"/>
    <w:rsid w:val="000C49EE"/>
    <w:rsid w:val="000C5AE8"/>
    <w:rsid w:val="000D4FEB"/>
    <w:rsid w:val="000F76F4"/>
    <w:rsid w:val="00106AFA"/>
    <w:rsid w:val="00117E5C"/>
    <w:rsid w:val="0013584C"/>
    <w:rsid w:val="0017035D"/>
    <w:rsid w:val="001872D5"/>
    <w:rsid w:val="00187AF3"/>
    <w:rsid w:val="001B3220"/>
    <w:rsid w:val="001C2427"/>
    <w:rsid w:val="001C379C"/>
    <w:rsid w:val="001C47F1"/>
    <w:rsid w:val="001D0886"/>
    <w:rsid w:val="001D2869"/>
    <w:rsid w:val="001D493F"/>
    <w:rsid w:val="001E5970"/>
    <w:rsid w:val="001F518F"/>
    <w:rsid w:val="002008B5"/>
    <w:rsid w:val="0020159C"/>
    <w:rsid w:val="00204DD2"/>
    <w:rsid w:val="00205501"/>
    <w:rsid w:val="00211840"/>
    <w:rsid w:val="0021521C"/>
    <w:rsid w:val="00225CB2"/>
    <w:rsid w:val="002337E3"/>
    <w:rsid w:val="00260A36"/>
    <w:rsid w:val="00270A49"/>
    <w:rsid w:val="002A718F"/>
    <w:rsid w:val="002C582A"/>
    <w:rsid w:val="002D0431"/>
    <w:rsid w:val="002E205D"/>
    <w:rsid w:val="002E67C2"/>
    <w:rsid w:val="002F6C18"/>
    <w:rsid w:val="002F78B7"/>
    <w:rsid w:val="003075F8"/>
    <w:rsid w:val="00310D54"/>
    <w:rsid w:val="0031449F"/>
    <w:rsid w:val="0032755A"/>
    <w:rsid w:val="00391B74"/>
    <w:rsid w:val="00393EB9"/>
    <w:rsid w:val="00397CE2"/>
    <w:rsid w:val="003A3B19"/>
    <w:rsid w:val="003B2EA1"/>
    <w:rsid w:val="003B4DCF"/>
    <w:rsid w:val="003D37BE"/>
    <w:rsid w:val="003E787C"/>
    <w:rsid w:val="003F1EE1"/>
    <w:rsid w:val="004046DE"/>
    <w:rsid w:val="00406BED"/>
    <w:rsid w:val="00411331"/>
    <w:rsid w:val="0041231F"/>
    <w:rsid w:val="00420C66"/>
    <w:rsid w:val="004257E4"/>
    <w:rsid w:val="00425E86"/>
    <w:rsid w:val="0043422C"/>
    <w:rsid w:val="00440FC3"/>
    <w:rsid w:val="00456314"/>
    <w:rsid w:val="00467C01"/>
    <w:rsid w:val="004756C0"/>
    <w:rsid w:val="004A1297"/>
    <w:rsid w:val="004B05A2"/>
    <w:rsid w:val="004B7EDF"/>
    <w:rsid w:val="004D4163"/>
    <w:rsid w:val="004D7057"/>
    <w:rsid w:val="00501281"/>
    <w:rsid w:val="0050404E"/>
    <w:rsid w:val="005074BB"/>
    <w:rsid w:val="00514D8B"/>
    <w:rsid w:val="0052172E"/>
    <w:rsid w:val="00522F40"/>
    <w:rsid w:val="0052660A"/>
    <w:rsid w:val="0053634C"/>
    <w:rsid w:val="00546BBA"/>
    <w:rsid w:val="005A04C4"/>
    <w:rsid w:val="005A29F6"/>
    <w:rsid w:val="005A513B"/>
    <w:rsid w:val="005B0D25"/>
    <w:rsid w:val="005B1C3B"/>
    <w:rsid w:val="005B47E4"/>
    <w:rsid w:val="005C0DDE"/>
    <w:rsid w:val="005D1AE4"/>
    <w:rsid w:val="005E1A1F"/>
    <w:rsid w:val="005F574E"/>
    <w:rsid w:val="00603391"/>
    <w:rsid w:val="00606C2D"/>
    <w:rsid w:val="00606FB9"/>
    <w:rsid w:val="006258B5"/>
    <w:rsid w:val="00643BE3"/>
    <w:rsid w:val="00644D77"/>
    <w:rsid w:val="00677412"/>
    <w:rsid w:val="00680C89"/>
    <w:rsid w:val="006939A1"/>
    <w:rsid w:val="006C222C"/>
    <w:rsid w:val="006C234C"/>
    <w:rsid w:val="006E31EA"/>
    <w:rsid w:val="006F6469"/>
    <w:rsid w:val="00731DAE"/>
    <w:rsid w:val="0073772B"/>
    <w:rsid w:val="007416A1"/>
    <w:rsid w:val="007543F7"/>
    <w:rsid w:val="007671AA"/>
    <w:rsid w:val="0077535B"/>
    <w:rsid w:val="007759AF"/>
    <w:rsid w:val="00795629"/>
    <w:rsid w:val="007A67BE"/>
    <w:rsid w:val="007B2465"/>
    <w:rsid w:val="007C555A"/>
    <w:rsid w:val="007D5ACB"/>
    <w:rsid w:val="007D7DBF"/>
    <w:rsid w:val="00802D1F"/>
    <w:rsid w:val="0080367F"/>
    <w:rsid w:val="00805979"/>
    <w:rsid w:val="008157BE"/>
    <w:rsid w:val="00821388"/>
    <w:rsid w:val="00835AE3"/>
    <w:rsid w:val="008609A1"/>
    <w:rsid w:val="00884E6C"/>
    <w:rsid w:val="00890F9D"/>
    <w:rsid w:val="00891A1D"/>
    <w:rsid w:val="00895E8E"/>
    <w:rsid w:val="008974C9"/>
    <w:rsid w:val="008A4E28"/>
    <w:rsid w:val="008B12D3"/>
    <w:rsid w:val="008B1E08"/>
    <w:rsid w:val="008C223A"/>
    <w:rsid w:val="008D3604"/>
    <w:rsid w:val="008D75C8"/>
    <w:rsid w:val="008E4299"/>
    <w:rsid w:val="008F2739"/>
    <w:rsid w:val="009228B0"/>
    <w:rsid w:val="00925FF1"/>
    <w:rsid w:val="00945F59"/>
    <w:rsid w:val="00953591"/>
    <w:rsid w:val="0095435E"/>
    <w:rsid w:val="00954CFF"/>
    <w:rsid w:val="00966645"/>
    <w:rsid w:val="00982DC4"/>
    <w:rsid w:val="00991F20"/>
    <w:rsid w:val="009A748B"/>
    <w:rsid w:val="009B4FBE"/>
    <w:rsid w:val="009C3CFD"/>
    <w:rsid w:val="009C4BFA"/>
    <w:rsid w:val="009E1754"/>
    <w:rsid w:val="009E6A8A"/>
    <w:rsid w:val="009F4518"/>
    <w:rsid w:val="00A376D3"/>
    <w:rsid w:val="00A44110"/>
    <w:rsid w:val="00A76F77"/>
    <w:rsid w:val="00A85D26"/>
    <w:rsid w:val="00AA4E0A"/>
    <w:rsid w:val="00AA59B9"/>
    <w:rsid w:val="00AA606A"/>
    <w:rsid w:val="00AB15C4"/>
    <w:rsid w:val="00AB7A4A"/>
    <w:rsid w:val="00AD55B2"/>
    <w:rsid w:val="00AE3F4D"/>
    <w:rsid w:val="00AE5395"/>
    <w:rsid w:val="00AE6070"/>
    <w:rsid w:val="00AE7769"/>
    <w:rsid w:val="00AF427B"/>
    <w:rsid w:val="00B30306"/>
    <w:rsid w:val="00B4126E"/>
    <w:rsid w:val="00B43952"/>
    <w:rsid w:val="00B45670"/>
    <w:rsid w:val="00B53B72"/>
    <w:rsid w:val="00B60B7C"/>
    <w:rsid w:val="00B67E80"/>
    <w:rsid w:val="00B853B1"/>
    <w:rsid w:val="00B86556"/>
    <w:rsid w:val="00B96602"/>
    <w:rsid w:val="00B96A7F"/>
    <w:rsid w:val="00BB4EA1"/>
    <w:rsid w:val="00BB50CA"/>
    <w:rsid w:val="00BC05BC"/>
    <w:rsid w:val="00BC0EBB"/>
    <w:rsid w:val="00BD1422"/>
    <w:rsid w:val="00BD65FE"/>
    <w:rsid w:val="00BE41CA"/>
    <w:rsid w:val="00BE59C4"/>
    <w:rsid w:val="00BE7ED5"/>
    <w:rsid w:val="00C17144"/>
    <w:rsid w:val="00C2545E"/>
    <w:rsid w:val="00C27596"/>
    <w:rsid w:val="00C3391A"/>
    <w:rsid w:val="00C349FC"/>
    <w:rsid w:val="00C4644A"/>
    <w:rsid w:val="00C5559F"/>
    <w:rsid w:val="00C57C86"/>
    <w:rsid w:val="00C57F4C"/>
    <w:rsid w:val="00C6013D"/>
    <w:rsid w:val="00C82F4E"/>
    <w:rsid w:val="00C902E4"/>
    <w:rsid w:val="00C9601C"/>
    <w:rsid w:val="00CB770C"/>
    <w:rsid w:val="00CC11FB"/>
    <w:rsid w:val="00CC2C8E"/>
    <w:rsid w:val="00CE6E21"/>
    <w:rsid w:val="00CF1447"/>
    <w:rsid w:val="00D02130"/>
    <w:rsid w:val="00D0295B"/>
    <w:rsid w:val="00D05CD5"/>
    <w:rsid w:val="00D12F13"/>
    <w:rsid w:val="00D45F61"/>
    <w:rsid w:val="00D60CB4"/>
    <w:rsid w:val="00D60E34"/>
    <w:rsid w:val="00D61672"/>
    <w:rsid w:val="00D624B6"/>
    <w:rsid w:val="00D63455"/>
    <w:rsid w:val="00D6668D"/>
    <w:rsid w:val="00D946F3"/>
    <w:rsid w:val="00D95E86"/>
    <w:rsid w:val="00DA088B"/>
    <w:rsid w:val="00DA7A47"/>
    <w:rsid w:val="00DB5B84"/>
    <w:rsid w:val="00DC070E"/>
    <w:rsid w:val="00DC1B1F"/>
    <w:rsid w:val="00DC6C9D"/>
    <w:rsid w:val="00DF691D"/>
    <w:rsid w:val="00E077E4"/>
    <w:rsid w:val="00E10C95"/>
    <w:rsid w:val="00E157C4"/>
    <w:rsid w:val="00E32232"/>
    <w:rsid w:val="00E47F91"/>
    <w:rsid w:val="00E60F30"/>
    <w:rsid w:val="00E73461"/>
    <w:rsid w:val="00E9228A"/>
    <w:rsid w:val="00EA1822"/>
    <w:rsid w:val="00EB0640"/>
    <w:rsid w:val="00EC7F66"/>
    <w:rsid w:val="00EE3FA8"/>
    <w:rsid w:val="00EF2BF7"/>
    <w:rsid w:val="00F33C04"/>
    <w:rsid w:val="00F35516"/>
    <w:rsid w:val="00F4759A"/>
    <w:rsid w:val="00F56D9A"/>
    <w:rsid w:val="00F60DEF"/>
    <w:rsid w:val="00F62E79"/>
    <w:rsid w:val="00F77D57"/>
    <w:rsid w:val="00F80CCD"/>
    <w:rsid w:val="00F92DAC"/>
    <w:rsid w:val="00FA573F"/>
    <w:rsid w:val="00FA7351"/>
    <w:rsid w:val="00FC64A4"/>
    <w:rsid w:val="00FC73FB"/>
    <w:rsid w:val="00FD2C97"/>
    <w:rsid w:val="00FE2E72"/>
    <w:rsid w:val="00FE5DE0"/>
    <w:rsid w:val="00FF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Domylnie">
    <w:name w:val="Domyślnie"/>
    <w:basedOn w:val="Normal"/>
    <w:uiPriority w:val="99"/>
    <w:rsid w:val="00A376D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4</Pages>
  <Words>1157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113</cp:revision>
  <cp:lastPrinted>2025-07-31T12:02:00Z</cp:lastPrinted>
  <dcterms:created xsi:type="dcterms:W3CDTF">2022-09-27T17:04:00Z</dcterms:created>
  <dcterms:modified xsi:type="dcterms:W3CDTF">2025-08-04T08:32:00Z</dcterms:modified>
</cp:coreProperties>
</file>