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31514" w14:textId="77777777" w:rsidR="002B5F24" w:rsidRPr="000D0176" w:rsidRDefault="00000000">
      <w:pPr>
        <w:jc w:val="center"/>
        <w:rPr>
          <w:lang w:val="pl-PL"/>
        </w:rPr>
      </w:pPr>
      <w:r>
        <w:rPr>
          <w:rFonts w:ascii="Arial" w:hAnsi="Arial"/>
          <w:b/>
          <w:color w:val="000000"/>
          <w:lang w:val="pl-PL"/>
        </w:rPr>
        <w:t>Zarządzenie Nr 0050.2.22.2025</w:t>
      </w:r>
      <w:r>
        <w:rPr>
          <w:rFonts w:ascii="Arial" w:hAnsi="Arial"/>
          <w:b/>
          <w:color w:val="000000"/>
          <w:lang w:val="pl-PL"/>
        </w:rPr>
        <w:br/>
      </w:r>
      <w:r>
        <w:rPr>
          <w:rFonts w:ascii="Arial" w:hAnsi="Arial"/>
          <w:b/>
          <w:color w:val="000000"/>
          <w:spacing w:val="4"/>
          <w:lang w:val="pl-PL"/>
        </w:rPr>
        <w:t xml:space="preserve">Wójta Gminy Wijewo </w:t>
      </w:r>
      <w:r>
        <w:rPr>
          <w:rFonts w:ascii="Arial" w:hAnsi="Arial"/>
          <w:b/>
          <w:color w:val="000000"/>
          <w:spacing w:val="4"/>
          <w:lang w:val="pl-PL"/>
        </w:rPr>
        <w:br/>
        <w:t>z dnia 17 marca 2025 r.</w:t>
      </w:r>
    </w:p>
    <w:p w14:paraId="1ACC626E" w14:textId="77777777" w:rsidR="002B5F24" w:rsidRDefault="002B5F24">
      <w:pPr>
        <w:jc w:val="center"/>
        <w:rPr>
          <w:rFonts w:ascii="Arial" w:hAnsi="Arial"/>
          <w:b/>
          <w:color w:val="000000"/>
          <w:lang w:val="pl-PL"/>
        </w:rPr>
      </w:pPr>
    </w:p>
    <w:p w14:paraId="2DE8D859" w14:textId="77777777" w:rsidR="002B5F24" w:rsidRDefault="00000000">
      <w:pPr>
        <w:spacing w:line="276" w:lineRule="auto"/>
        <w:ind w:right="72"/>
        <w:jc w:val="both"/>
        <w:rPr>
          <w:rFonts w:ascii="Arial" w:hAnsi="Arial"/>
          <w:color w:val="000000"/>
          <w:spacing w:val="8"/>
          <w:lang w:val="pl-PL"/>
        </w:rPr>
      </w:pPr>
      <w:r>
        <w:rPr>
          <w:rFonts w:ascii="Arial" w:hAnsi="Arial"/>
          <w:color w:val="000000"/>
          <w:spacing w:val="8"/>
          <w:lang w:val="pl-PL"/>
        </w:rPr>
        <w:t>w sprawie udzielenia pełnomocnictwa  Kierownik Klubu Seniora w Gminie Wijewo</w:t>
      </w:r>
    </w:p>
    <w:p w14:paraId="58C0A59F" w14:textId="77777777" w:rsidR="002B5F24" w:rsidRDefault="002B5F24">
      <w:pPr>
        <w:spacing w:line="276" w:lineRule="auto"/>
        <w:ind w:right="72"/>
        <w:jc w:val="both"/>
        <w:rPr>
          <w:rFonts w:ascii="Arial" w:hAnsi="Arial"/>
          <w:color w:val="000000"/>
          <w:spacing w:val="8"/>
          <w:lang w:val="pl-PL"/>
        </w:rPr>
      </w:pPr>
    </w:p>
    <w:p w14:paraId="719EB60D" w14:textId="77777777" w:rsidR="002B5F24" w:rsidRPr="000D0176" w:rsidRDefault="00000000">
      <w:pPr>
        <w:spacing w:line="276" w:lineRule="auto"/>
        <w:jc w:val="both"/>
        <w:rPr>
          <w:lang w:val="pl-PL"/>
        </w:rPr>
      </w:pPr>
      <w:r>
        <w:rPr>
          <w:rFonts w:ascii="Arial" w:hAnsi="Arial"/>
          <w:lang w:val="pl-PL"/>
        </w:rPr>
        <w:t>Działając na podstawie art. 47 ust. 1 ustawy z dnia 8 marca 1990r. o samorządzie gminnym (tekst jednolity Dz. U. z 2024 r., poz.1465), art. 98 i art. 99 § 2 ustawy</w:t>
      </w:r>
      <w:r>
        <w:rPr>
          <w:rFonts w:ascii="Arial" w:hAnsi="Arial"/>
          <w:lang w:val="pl-PL"/>
        </w:rPr>
        <w:br/>
        <w:t xml:space="preserve">z dnia 23 kwietnia 1964 roku Kodeks cywilny (tekst jednolity Dz. U. z 2024 r., poz.1061 ze zm.) oraz art. 86 i art. 87 § 2 ustawy z dnia 17 listopada 1964 r. Kodeks postępowania cywilnego (tekst jednolity Dz. U.  z 2024 r., poz. 1568 ze zm.) i art. 33 ustawy z dnia 14 czerwca 1960 roku Kodeks postępowania administracyjnego (tekst jednolity Dz. U. z 2024 r., poz. 572 ze zm.) </w:t>
      </w:r>
      <w:r>
        <w:rPr>
          <w:rFonts w:ascii="Arial" w:hAnsi="Arial"/>
          <w:color w:val="000000"/>
          <w:spacing w:val="15"/>
          <w:lang w:val="pl-PL"/>
        </w:rPr>
        <w:t xml:space="preserve">Wójt Gminy Wijewo </w:t>
      </w:r>
      <w:r>
        <w:rPr>
          <w:rFonts w:ascii="Arial" w:hAnsi="Arial"/>
          <w:color w:val="000000"/>
          <w:spacing w:val="7"/>
          <w:lang w:val="pl-PL"/>
        </w:rPr>
        <w:t xml:space="preserve"> zarządza, </w:t>
      </w:r>
      <w:r>
        <w:rPr>
          <w:rFonts w:ascii="Arial" w:hAnsi="Arial"/>
          <w:color w:val="000000"/>
          <w:lang w:val="pl-PL"/>
        </w:rPr>
        <w:t>co następuje:</w:t>
      </w:r>
    </w:p>
    <w:p w14:paraId="70BB0323" w14:textId="77777777" w:rsidR="002B5F24" w:rsidRDefault="002B5F24">
      <w:pPr>
        <w:spacing w:line="276" w:lineRule="auto"/>
        <w:jc w:val="both"/>
        <w:rPr>
          <w:rFonts w:ascii="Arial" w:hAnsi="Arial"/>
          <w:lang w:val="pl-PL"/>
        </w:rPr>
      </w:pPr>
    </w:p>
    <w:p w14:paraId="51743DA4" w14:textId="77777777" w:rsidR="002B5F24" w:rsidRDefault="00000000">
      <w:pPr>
        <w:spacing w:line="276" w:lineRule="auto"/>
        <w:jc w:val="center"/>
        <w:rPr>
          <w:rFonts w:ascii="Arial" w:hAnsi="Arial"/>
          <w:color w:val="000000"/>
          <w:w w:val="120"/>
          <w:lang w:val="pl-PL"/>
        </w:rPr>
      </w:pPr>
      <w:r>
        <w:rPr>
          <w:rFonts w:ascii="Arial" w:hAnsi="Arial"/>
          <w:color w:val="000000"/>
          <w:w w:val="120"/>
          <w:lang w:val="pl-PL"/>
        </w:rPr>
        <w:t>§1</w:t>
      </w:r>
    </w:p>
    <w:p w14:paraId="736D9404" w14:textId="77777777" w:rsidR="002B5F24" w:rsidRPr="000D0176" w:rsidRDefault="00000000">
      <w:pPr>
        <w:spacing w:line="276" w:lineRule="auto"/>
        <w:ind w:right="72" w:firstLine="708"/>
        <w:jc w:val="both"/>
        <w:rPr>
          <w:lang w:val="pl-PL"/>
        </w:rPr>
      </w:pPr>
      <w:r>
        <w:rPr>
          <w:rFonts w:ascii="Arial" w:hAnsi="Arial"/>
          <w:color w:val="000000"/>
          <w:spacing w:val="-5"/>
          <w:lang w:val="pl-PL"/>
        </w:rPr>
        <w:t xml:space="preserve">Udzielam Pani Izabeli Schmidt – Kierownikowi Klubu Seniora w Gminie Wijewo </w:t>
      </w:r>
      <w:r>
        <w:rPr>
          <w:rFonts w:ascii="Arial" w:hAnsi="Arial"/>
          <w:color w:val="000000"/>
          <w:spacing w:val="5"/>
          <w:lang w:val="pl-PL"/>
        </w:rPr>
        <w:t>pełnomocnictwa :</w:t>
      </w:r>
    </w:p>
    <w:p w14:paraId="4DD45CAE" w14:textId="77777777" w:rsidR="002B5F24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 xml:space="preserve">1) do dokonywania czynności prawnych związanych z prowadzeniem Klubu Seniora </w:t>
      </w:r>
      <w:r>
        <w:rPr>
          <w:rFonts w:ascii="Arial" w:hAnsi="Arial"/>
          <w:color w:val="000000"/>
          <w:spacing w:val="5"/>
          <w:lang w:val="pl-PL"/>
        </w:rPr>
        <w:br/>
        <w:t>w Gminie Wijewo  w granicach zwykłego zarządu;</w:t>
      </w:r>
    </w:p>
    <w:p w14:paraId="66F46988" w14:textId="77777777" w:rsidR="002B5F24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>2) do korzystania z przywilejów i obowiązków kierownika zakładu pracy;</w:t>
      </w:r>
    </w:p>
    <w:p w14:paraId="49817CF1" w14:textId="77777777" w:rsidR="002B5F24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>3) do dysponowania, przyznanymi uchwałą budżetową Gminy, środkami finansowymi oraz  do zaciągania zobowiązań w imieniu Gminy w ramach planu finansowego;</w:t>
      </w:r>
    </w:p>
    <w:p w14:paraId="07A31108" w14:textId="77777777" w:rsidR="002B5F24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 xml:space="preserve">4) do reprezentowania Gminy przed sądami, organami administracji publicznej, organami egzekucyjnymi we wszystkich postępowaniach sądowych, administracyjnych </w:t>
      </w:r>
      <w:r>
        <w:rPr>
          <w:rFonts w:ascii="Arial" w:hAnsi="Arial"/>
          <w:color w:val="000000"/>
          <w:spacing w:val="5"/>
          <w:lang w:val="pl-PL"/>
        </w:rPr>
        <w:br/>
        <w:t>i egzekucyjnych związanych z działalnością Klubu Seniora w Gminie Wijewo;</w:t>
      </w:r>
    </w:p>
    <w:p w14:paraId="15D10D77" w14:textId="77777777" w:rsidR="002B5F24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>5) szczególnego do składania oświadczeń woli w imieniu Gminy Wijewo w zakresie zawierania umów cywilnoprawnych i rozliczeń podatku od towarów i usług Klubu Seniora w Gminie Wijewo.</w:t>
      </w:r>
    </w:p>
    <w:p w14:paraId="0FFE527E" w14:textId="77777777" w:rsidR="002B5F24" w:rsidRPr="000D0176" w:rsidRDefault="00000000">
      <w:pPr>
        <w:pStyle w:val="Akapitzlist"/>
        <w:spacing w:line="276" w:lineRule="auto"/>
        <w:ind w:right="72"/>
        <w:jc w:val="center"/>
        <w:rPr>
          <w:lang w:val="pl-PL"/>
        </w:rPr>
      </w:pPr>
      <w:r>
        <w:rPr>
          <w:rFonts w:ascii="Arial" w:hAnsi="Arial"/>
          <w:color w:val="000000"/>
          <w:lang w:val="pl-PL"/>
        </w:rPr>
        <w:t>§ 2</w:t>
      </w:r>
    </w:p>
    <w:p w14:paraId="2AAF7175" w14:textId="77777777" w:rsidR="002B5F24" w:rsidRDefault="00000000">
      <w:pPr>
        <w:spacing w:line="276" w:lineRule="auto"/>
        <w:jc w:val="both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Do czynności przekraczających zakres niniejszego pełnomocnictwa potrzebna jest      każdorazowo zgoda Wójta Gminy.</w:t>
      </w:r>
    </w:p>
    <w:p w14:paraId="27A06C7F" w14:textId="77777777" w:rsidR="002B5F24" w:rsidRDefault="00000000">
      <w:pPr>
        <w:spacing w:line="276" w:lineRule="auto"/>
        <w:jc w:val="center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§ 3</w:t>
      </w:r>
    </w:p>
    <w:p w14:paraId="506F198E" w14:textId="77777777" w:rsidR="002B5F24" w:rsidRDefault="00000000">
      <w:pPr>
        <w:spacing w:line="276" w:lineRule="auto"/>
        <w:jc w:val="both"/>
        <w:rPr>
          <w:rFonts w:ascii="Arial" w:hAnsi="Arial"/>
          <w:color w:val="000000"/>
          <w:lang w:val="pl-PL"/>
        </w:rPr>
      </w:pPr>
      <w:r>
        <w:rPr>
          <w:rFonts w:ascii="Arial" w:hAnsi="Arial"/>
          <w:color w:val="000000"/>
          <w:lang w:val="pl-PL"/>
        </w:rPr>
        <w:t xml:space="preserve">1. Pełnomocnictwo Upoważnienie obowiązuje od dnia 01 kwietnia 2025 roku. </w:t>
      </w:r>
    </w:p>
    <w:p w14:paraId="5134391F" w14:textId="77777777" w:rsidR="002B5F24" w:rsidRDefault="00000000">
      <w:pPr>
        <w:spacing w:line="276" w:lineRule="auto"/>
        <w:jc w:val="both"/>
        <w:rPr>
          <w:rFonts w:ascii="Arial" w:hAnsi="Arial"/>
          <w:color w:val="000000"/>
          <w:lang w:val="pl-PL"/>
        </w:rPr>
      </w:pPr>
      <w:r>
        <w:rPr>
          <w:rFonts w:ascii="Arial" w:hAnsi="Arial"/>
          <w:color w:val="000000"/>
          <w:lang w:val="pl-PL"/>
        </w:rPr>
        <w:t>2. Pełnomocnictwo jest ważne do odwołania, nie dłużej niż przez czas pełnienia funkcji Kierownika Klubu Seniora w Gminie Wijewo.</w:t>
      </w:r>
    </w:p>
    <w:p w14:paraId="5B80409D" w14:textId="77777777" w:rsidR="002B5F24" w:rsidRDefault="002B5F24">
      <w:pPr>
        <w:spacing w:line="276" w:lineRule="auto"/>
        <w:jc w:val="both"/>
        <w:rPr>
          <w:rFonts w:ascii="Arial" w:hAnsi="Arial"/>
          <w:color w:val="000000"/>
          <w:lang w:val="pl-PL"/>
        </w:rPr>
      </w:pPr>
    </w:p>
    <w:p w14:paraId="623BA585" w14:textId="77777777" w:rsidR="002B5F24" w:rsidRPr="000D0176" w:rsidRDefault="00000000">
      <w:pPr>
        <w:spacing w:line="276" w:lineRule="auto"/>
        <w:jc w:val="center"/>
        <w:rPr>
          <w:lang w:val="pl-PL"/>
        </w:rPr>
      </w:pPr>
      <w:r>
        <w:rPr>
          <w:rFonts w:ascii="Arial" w:hAnsi="Arial"/>
          <w:color w:val="000000"/>
          <w:lang w:val="pl-PL"/>
        </w:rPr>
        <w:t>§</w:t>
      </w:r>
      <w:r>
        <w:rPr>
          <w:rFonts w:ascii="Arial" w:hAnsi="Arial"/>
          <w:color w:val="000000"/>
          <w:w w:val="115"/>
          <w:vertAlign w:val="superscript"/>
          <w:lang w:val="pl-PL"/>
        </w:rPr>
        <w:t xml:space="preserve"> </w:t>
      </w:r>
      <w:r>
        <w:rPr>
          <w:rFonts w:ascii="Arial" w:hAnsi="Arial"/>
          <w:color w:val="000000"/>
          <w:lang w:val="pl-PL"/>
        </w:rPr>
        <w:t>4</w:t>
      </w:r>
    </w:p>
    <w:p w14:paraId="2549BB08" w14:textId="77777777" w:rsidR="002B5F24" w:rsidRDefault="00000000">
      <w:pPr>
        <w:spacing w:line="276" w:lineRule="auto"/>
        <w:jc w:val="both"/>
        <w:rPr>
          <w:rFonts w:ascii="Arial" w:hAnsi="Arial"/>
          <w:color w:val="000000"/>
          <w:lang w:val="pl-PL"/>
        </w:rPr>
      </w:pPr>
      <w:r>
        <w:rPr>
          <w:rFonts w:ascii="Arial" w:hAnsi="Arial"/>
          <w:color w:val="000000"/>
          <w:lang w:val="pl-PL"/>
        </w:rPr>
        <w:t>Wykonanie zarządzenia powierza się  Kierownik Klubu Seniora w Gminie Wijewo.</w:t>
      </w:r>
    </w:p>
    <w:p w14:paraId="1898E1F9" w14:textId="77777777" w:rsidR="002B5F24" w:rsidRDefault="002B5F24">
      <w:pPr>
        <w:spacing w:line="276" w:lineRule="auto"/>
        <w:jc w:val="both"/>
        <w:rPr>
          <w:rFonts w:ascii="Arial" w:hAnsi="Arial"/>
          <w:color w:val="000000"/>
          <w:lang w:val="pl-PL"/>
        </w:rPr>
      </w:pPr>
    </w:p>
    <w:p w14:paraId="3C21CC8C" w14:textId="77777777" w:rsidR="002B5F24" w:rsidRDefault="00000000">
      <w:pPr>
        <w:spacing w:line="276" w:lineRule="auto"/>
        <w:jc w:val="center"/>
        <w:rPr>
          <w:rFonts w:ascii="Arial" w:hAnsi="Arial"/>
          <w:color w:val="000000"/>
          <w:lang w:val="pl-PL"/>
        </w:rPr>
      </w:pPr>
      <w:r>
        <w:rPr>
          <w:rFonts w:ascii="Arial" w:hAnsi="Arial"/>
          <w:color w:val="000000"/>
          <w:lang w:val="pl-PL"/>
        </w:rPr>
        <w:t>§ 5</w:t>
      </w:r>
    </w:p>
    <w:p w14:paraId="77B0EE73" w14:textId="77777777" w:rsidR="002B5F24" w:rsidRDefault="00000000">
      <w:pPr>
        <w:spacing w:line="276" w:lineRule="auto"/>
        <w:jc w:val="both"/>
        <w:rPr>
          <w:rFonts w:ascii="Arial" w:hAnsi="Arial"/>
          <w:color w:val="000000"/>
          <w:lang w:val="pl-PL"/>
        </w:rPr>
      </w:pPr>
      <w:r>
        <w:rPr>
          <w:rFonts w:ascii="Arial" w:hAnsi="Arial"/>
          <w:color w:val="000000"/>
          <w:lang w:val="pl-PL"/>
        </w:rPr>
        <w:t>Nadzór na wykonaniem  powierza się Wójtowi Gminy Wijewo.</w:t>
      </w:r>
    </w:p>
    <w:p w14:paraId="59B89894" w14:textId="77777777" w:rsidR="002B5F24" w:rsidRDefault="002B5F24">
      <w:pPr>
        <w:spacing w:line="276" w:lineRule="auto"/>
        <w:jc w:val="both"/>
        <w:rPr>
          <w:rFonts w:ascii="Arial" w:hAnsi="Arial"/>
          <w:color w:val="000000"/>
          <w:lang w:val="pl-PL"/>
        </w:rPr>
      </w:pPr>
    </w:p>
    <w:p w14:paraId="19C247B3" w14:textId="77777777" w:rsidR="002B5F24" w:rsidRDefault="00000000">
      <w:pPr>
        <w:spacing w:line="276" w:lineRule="auto"/>
        <w:jc w:val="center"/>
        <w:rPr>
          <w:rFonts w:ascii="Arial" w:hAnsi="Arial"/>
          <w:color w:val="000000"/>
          <w:lang w:val="pl-PL"/>
        </w:rPr>
      </w:pPr>
      <w:r>
        <w:rPr>
          <w:rFonts w:ascii="Arial" w:hAnsi="Arial"/>
          <w:color w:val="000000"/>
          <w:lang w:val="pl-PL"/>
        </w:rPr>
        <w:t>§ 6</w:t>
      </w:r>
    </w:p>
    <w:p w14:paraId="4D456103" w14:textId="77777777" w:rsidR="002B5F24" w:rsidRPr="000D0176" w:rsidRDefault="00000000">
      <w:pPr>
        <w:spacing w:line="276" w:lineRule="auto"/>
        <w:rPr>
          <w:lang w:val="pl-PL"/>
        </w:rPr>
      </w:pPr>
      <w:r>
        <w:rPr>
          <w:rFonts w:ascii="Arial" w:hAnsi="Arial"/>
          <w:color w:val="000000"/>
          <w:spacing w:val="-1"/>
          <w:lang w:val="pl-PL"/>
        </w:rPr>
        <w:t>Zarządzenie wchodzi w życie z dniem podjęcia z mocą od  01  kwietnia 2025 roku</w:t>
      </w:r>
    </w:p>
    <w:p w14:paraId="79A798C3" w14:textId="77777777" w:rsidR="002B5F24" w:rsidRDefault="002B5F24">
      <w:pPr>
        <w:jc w:val="center"/>
        <w:rPr>
          <w:rFonts w:ascii="Arial" w:hAnsi="Arial"/>
          <w:b/>
          <w:color w:val="000000"/>
          <w:lang w:val="pl-PL"/>
        </w:rPr>
      </w:pPr>
    </w:p>
    <w:p w14:paraId="2D9C6787" w14:textId="77777777" w:rsidR="002B5F24" w:rsidRPr="000D0176" w:rsidRDefault="002B5F24">
      <w:pPr>
        <w:rPr>
          <w:lang w:val="pl-PL"/>
        </w:rPr>
      </w:pPr>
    </w:p>
    <w:p w14:paraId="643C7517" w14:textId="77777777" w:rsidR="002B5F24" w:rsidRDefault="002B5F24">
      <w:pPr>
        <w:jc w:val="center"/>
        <w:rPr>
          <w:rFonts w:ascii="Arial" w:hAnsi="Arial"/>
          <w:b/>
          <w:color w:val="000000"/>
          <w:lang w:val="pl-PL"/>
        </w:rPr>
      </w:pPr>
    </w:p>
    <w:p w14:paraId="421D7E7A" w14:textId="77777777" w:rsidR="002B5F24" w:rsidRDefault="002B5F24" w:rsidP="000D0176">
      <w:pPr>
        <w:rPr>
          <w:rFonts w:ascii="Arial" w:hAnsi="Arial"/>
          <w:b/>
          <w:color w:val="000000"/>
          <w:lang w:val="pl-PL"/>
        </w:rPr>
      </w:pPr>
    </w:p>
    <w:p w14:paraId="0089F80C" w14:textId="77777777" w:rsidR="002B5F24" w:rsidRPr="000D0176" w:rsidRDefault="002B5F24">
      <w:pPr>
        <w:rPr>
          <w:lang w:val="pl-PL"/>
        </w:rPr>
      </w:pPr>
    </w:p>
    <w:sectPr w:rsidR="002B5F24" w:rsidRPr="000D017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39EA3" w14:textId="77777777" w:rsidR="0006113F" w:rsidRDefault="0006113F">
      <w:r>
        <w:separator/>
      </w:r>
    </w:p>
  </w:endnote>
  <w:endnote w:type="continuationSeparator" w:id="0">
    <w:p w14:paraId="21C1FEBC" w14:textId="77777777" w:rsidR="0006113F" w:rsidRDefault="00061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C6E00" w14:textId="77777777" w:rsidR="0006113F" w:rsidRDefault="0006113F">
      <w:r>
        <w:rPr>
          <w:color w:val="000000"/>
        </w:rPr>
        <w:separator/>
      </w:r>
    </w:p>
  </w:footnote>
  <w:footnote w:type="continuationSeparator" w:id="0">
    <w:p w14:paraId="0C9FD527" w14:textId="77777777" w:rsidR="0006113F" w:rsidRDefault="00061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B5F24"/>
    <w:rsid w:val="0006113F"/>
    <w:rsid w:val="000D0176"/>
    <w:rsid w:val="002B5F24"/>
    <w:rsid w:val="00412B40"/>
    <w:rsid w:val="0049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9A1D1"/>
  <w15:docId w15:val="{3DE67FB1-A3C2-4F14-88BC-CC17B4DB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dc:description/>
  <cp:lastModifiedBy>Aleksandra Mikołajczuk</cp:lastModifiedBy>
  <cp:revision>4</cp:revision>
  <cp:lastPrinted>2025-03-17T11:58:00Z</cp:lastPrinted>
  <dcterms:created xsi:type="dcterms:W3CDTF">2025-04-28T13:14:00Z</dcterms:created>
  <dcterms:modified xsi:type="dcterms:W3CDTF">2025-04-28T13:14:00Z</dcterms:modified>
</cp:coreProperties>
</file>