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37888" w14:textId="51C0224A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 Nr 0050.2.10</w:t>
      </w:r>
      <w:r w:rsidR="00761438">
        <w:rPr>
          <w:rFonts w:ascii="Arial" w:hAnsi="Arial" w:cs="Arial"/>
          <w:b/>
          <w:bCs/>
          <w:sz w:val="20"/>
          <w:szCs w:val="20"/>
        </w:rPr>
        <w:t>8</w:t>
      </w:r>
      <w:r>
        <w:rPr>
          <w:rFonts w:ascii="Arial" w:hAnsi="Arial" w:cs="Arial"/>
          <w:b/>
          <w:bCs/>
          <w:sz w:val="20"/>
          <w:szCs w:val="20"/>
        </w:rPr>
        <w:t>.2024</w:t>
      </w:r>
    </w:p>
    <w:p w14:paraId="3FB3BB6B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WÓJTA GMINY WIJEWO</w:t>
      </w:r>
    </w:p>
    <w:p w14:paraId="6D29D2AF" w14:textId="375D78BD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z dnia </w:t>
      </w:r>
      <w:r w:rsidR="00761438">
        <w:rPr>
          <w:rFonts w:ascii="Arial" w:hAnsi="Arial" w:cs="Arial"/>
          <w:b/>
          <w:bCs/>
          <w:color w:val="000000"/>
          <w:sz w:val="20"/>
          <w:szCs w:val="20"/>
        </w:rPr>
        <w:t>31 grudnia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2024r.  </w:t>
      </w:r>
    </w:p>
    <w:p w14:paraId="7884631B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9DAF36E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B976BD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90CF7D7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018CE261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2024 rok</w:t>
      </w:r>
    </w:p>
    <w:p w14:paraId="14D54CAD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55EB4D7B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F085BB6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EB32631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257 pkt 1 i 3, art. 258 ustawy z dnia 27 sierpnia 2009 r. o finansach publicznych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 1530 ze zm.) art. 111 pkt 1 i 2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poz.167 ze zm.)  oraz § 10 ust.1 pkt 3 i ust.2 uchwały budżetowej Gminy Wijewo na 2024 rok Nr LV/400/2023 Rady Gminy Wijewo z  dnia 21 grudnia 2023 r.  zarządza się, co następuje:</w:t>
      </w:r>
    </w:p>
    <w:p w14:paraId="79CCEDCE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5CBE70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A6AE6AA" w14:textId="208A3BF8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</w:rPr>
        <w:t>. Dokonuje się z</w:t>
      </w:r>
      <w:r w:rsidR="00761438">
        <w:rPr>
          <w:rFonts w:ascii="Arial" w:hAnsi="Arial" w:cs="Arial"/>
        </w:rPr>
        <w:t>mniejsz</w:t>
      </w:r>
      <w:r>
        <w:rPr>
          <w:rFonts w:ascii="Arial" w:hAnsi="Arial" w:cs="Arial"/>
        </w:rPr>
        <w:t xml:space="preserve">enia dochodów i wydatków budżetu gminy o kwotę </w:t>
      </w:r>
      <w:r w:rsidR="00761438">
        <w:rPr>
          <w:rFonts w:ascii="Arial" w:hAnsi="Arial" w:cs="Arial"/>
        </w:rPr>
        <w:t xml:space="preserve">768,61 </w:t>
      </w:r>
      <w:r>
        <w:rPr>
          <w:rFonts w:ascii="Arial" w:hAnsi="Arial" w:cs="Arial"/>
        </w:rPr>
        <w:t xml:space="preserve">zł - zgodnie z Załącznikiem Nr 1 i Nr 2 do niniejszego Zarządzenia. </w:t>
      </w:r>
    </w:p>
    <w:p w14:paraId="321FC98C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</w:p>
    <w:p w14:paraId="0883C5C5" w14:textId="3C5BB718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  <w:r>
        <w:tab/>
      </w:r>
      <w:r>
        <w:rPr>
          <w:rFonts w:ascii="Arial" w:hAnsi="Arial" w:cs="Arial"/>
        </w:rPr>
        <w:t xml:space="preserve">2. Dokonuje się przeniesienia wydatków w  budżecie gminy na 2024 rok w wysokości </w:t>
      </w:r>
      <w:r w:rsidR="00761438">
        <w:rPr>
          <w:rFonts w:ascii="Arial" w:hAnsi="Arial" w:cs="Arial"/>
        </w:rPr>
        <w:t>9.958,85</w:t>
      </w:r>
      <w:r>
        <w:rPr>
          <w:rFonts w:ascii="Arial" w:hAnsi="Arial" w:cs="Arial"/>
        </w:rPr>
        <w:t xml:space="preserve"> zł -  zgodnie z załącznikiem Nr 2  do niniejszego zarządzenia.</w:t>
      </w:r>
    </w:p>
    <w:p w14:paraId="4246DC1A" w14:textId="77777777" w:rsidR="00B10669" w:rsidRDefault="00B10669" w:rsidP="00B10669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</w:pPr>
    </w:p>
    <w:p w14:paraId="155046AF" w14:textId="66181951" w:rsidR="00B10669" w:rsidRDefault="00B10669" w:rsidP="00B10669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3. Dokonuje się zmian  w załączniku Nr 4 „Plan wydatków związanych z realizacją zadań zleconych z zakresu administracji rządowej oraz innych zadań zleconych ustawami na 2024 rok” – zgodnie z załącznikiem Nr </w:t>
      </w:r>
      <w:r w:rsidR="00F01123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do niniejszego zarządzenia.</w:t>
      </w:r>
    </w:p>
    <w:p w14:paraId="43B46E9B" w14:textId="77777777" w:rsidR="00B10669" w:rsidRDefault="00B10669" w:rsidP="00B10669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</w:rPr>
      </w:pPr>
    </w:p>
    <w:p w14:paraId="7C0411A3" w14:textId="5C5CEBAA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  <w:r>
        <w:rPr>
          <w:rFonts w:ascii="Arial" w:hAnsi="Arial" w:cs="Arial"/>
        </w:rPr>
        <w:t xml:space="preserve">        </w:t>
      </w:r>
      <w:r w:rsidR="00F01123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Dokonuje się zmian w załączniku Nr 14 „Plan dochodów i wydatków dla środków otrzymanych z Funduszu Pomocy na rok 2024 w celu realizacji zadań na rzecz pomocy Ukrainie” – zgodnie z załącznikiem Nr </w:t>
      </w:r>
      <w:r w:rsidR="00F01123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do niniejszego zarządzenia.</w:t>
      </w:r>
    </w:p>
    <w:p w14:paraId="4325988B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</w:p>
    <w:p w14:paraId="1459EFEE" w14:textId="77777777" w:rsidR="00B10669" w:rsidRDefault="00B10669" w:rsidP="00B10669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</w:pPr>
    </w:p>
    <w:p w14:paraId="5956325C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5AD6D667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7EEC053B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F91A424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152CEB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0D15A4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A817C83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9266E9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82D0C3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88F93B2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721D8BF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885035C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1DEB072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723DEF4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EC9673E" w14:textId="77777777" w:rsidR="00F01123" w:rsidRDefault="00F01123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02985C9" w14:textId="77777777" w:rsidR="00F01123" w:rsidRDefault="00F01123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F97B552" w14:textId="77777777" w:rsidR="00F01123" w:rsidRDefault="00F01123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8E05E88" w14:textId="77777777" w:rsidR="00F01123" w:rsidRDefault="00F01123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3AC4589" w14:textId="77777777" w:rsidR="00F01123" w:rsidRDefault="00F01123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62D12CD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A372C59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1AD1F0F" w14:textId="77777777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Uzasadnienie</w:t>
      </w:r>
    </w:p>
    <w:p w14:paraId="298D5C4A" w14:textId="1889A1B1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 Zarządzenia Wójta Gminy Wijewo Nr 0050.2.10</w:t>
      </w:r>
      <w:r w:rsidR="00761438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.2024 z dnia </w:t>
      </w:r>
      <w:r w:rsidR="00761438">
        <w:rPr>
          <w:rFonts w:ascii="Arial" w:hAnsi="Arial" w:cs="Arial"/>
          <w:sz w:val="20"/>
          <w:szCs w:val="20"/>
        </w:rPr>
        <w:t>31</w:t>
      </w:r>
      <w:r>
        <w:rPr>
          <w:rFonts w:ascii="Arial" w:hAnsi="Arial" w:cs="Arial"/>
          <w:sz w:val="20"/>
          <w:szCs w:val="20"/>
        </w:rPr>
        <w:t xml:space="preserve"> </w:t>
      </w:r>
      <w:r w:rsidR="00761438">
        <w:rPr>
          <w:rFonts w:ascii="Arial" w:hAnsi="Arial" w:cs="Arial"/>
          <w:sz w:val="20"/>
          <w:szCs w:val="20"/>
        </w:rPr>
        <w:t>grudnia</w:t>
      </w:r>
      <w:r>
        <w:rPr>
          <w:rFonts w:ascii="Arial" w:hAnsi="Arial" w:cs="Arial"/>
          <w:sz w:val="20"/>
          <w:szCs w:val="20"/>
        </w:rPr>
        <w:t xml:space="preserve"> 2024r.</w:t>
      </w:r>
    </w:p>
    <w:p w14:paraId="2F1A548E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202AA4FA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1F07D90C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Zmiany w planie </w:t>
      </w:r>
      <w:r>
        <w:rPr>
          <w:rFonts w:ascii="Arial" w:hAnsi="Arial" w:cs="Arial"/>
          <w:b/>
          <w:bCs/>
        </w:rPr>
        <w:t>dochodów :</w:t>
      </w:r>
    </w:p>
    <w:p w14:paraId="0B1E6D1E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4DCB80A0" w14:textId="77777777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31269B2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-dział 855</w:t>
      </w:r>
    </w:p>
    <w:p w14:paraId="12C69E27" w14:textId="77777777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85595 Pozostała działalność </w:t>
      </w:r>
    </w:p>
    <w:p w14:paraId="68AE03ED" w14:textId="48EF7CF0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§ 2100 z</w:t>
      </w:r>
      <w:r w:rsidR="00761438">
        <w:rPr>
          <w:rFonts w:ascii="Arial" w:hAnsi="Arial" w:cs="Arial"/>
          <w:color w:val="000000"/>
          <w:sz w:val="20"/>
          <w:szCs w:val="20"/>
        </w:rPr>
        <w:t>mniejs</w:t>
      </w:r>
      <w:r>
        <w:rPr>
          <w:rFonts w:ascii="Arial" w:hAnsi="Arial" w:cs="Arial"/>
          <w:color w:val="000000"/>
          <w:sz w:val="20"/>
          <w:szCs w:val="20"/>
        </w:rPr>
        <w:t xml:space="preserve">za się plan dochodów o kwotę  </w:t>
      </w:r>
      <w:r w:rsidR="00761438">
        <w:rPr>
          <w:rFonts w:ascii="Arial" w:hAnsi="Arial" w:cs="Arial"/>
          <w:color w:val="000000"/>
          <w:sz w:val="20"/>
          <w:szCs w:val="20"/>
        </w:rPr>
        <w:t>768,61</w:t>
      </w:r>
      <w:r>
        <w:rPr>
          <w:rFonts w:ascii="Arial" w:hAnsi="Arial" w:cs="Arial"/>
          <w:color w:val="000000"/>
          <w:sz w:val="20"/>
          <w:szCs w:val="20"/>
        </w:rPr>
        <w:t xml:space="preserve"> zł. </w:t>
      </w:r>
    </w:p>
    <w:p w14:paraId="7838ED48" w14:textId="2E952F6F" w:rsidR="00761438" w:rsidRPr="00761438" w:rsidRDefault="00761438" w:rsidP="007614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b/>
          <w:bCs/>
        </w:rPr>
      </w:pPr>
      <w:r w:rsidRPr="00761438">
        <w:rPr>
          <w:rFonts w:ascii="Arial" w:hAnsi="Arial" w:cs="Arial"/>
          <w:sz w:val="20"/>
          <w:szCs w:val="20"/>
        </w:rPr>
        <w:t xml:space="preserve">W związku ze zwrotem środków do dysponenta </w:t>
      </w:r>
      <w:r w:rsidR="00E43B1C">
        <w:rPr>
          <w:rFonts w:ascii="Arial" w:hAnsi="Arial" w:cs="Arial"/>
          <w:sz w:val="20"/>
          <w:szCs w:val="20"/>
        </w:rPr>
        <w:t xml:space="preserve">dnia 20 grudnia 2024r. </w:t>
      </w:r>
      <w:r w:rsidRPr="00761438">
        <w:rPr>
          <w:rFonts w:ascii="Arial" w:hAnsi="Arial" w:cs="Arial"/>
          <w:sz w:val="20"/>
          <w:szCs w:val="20"/>
        </w:rPr>
        <w:t xml:space="preserve">zmienia się plan na zadaniu </w:t>
      </w:r>
      <w:proofErr w:type="spellStart"/>
      <w:r w:rsidRPr="00761438">
        <w:rPr>
          <w:rFonts w:ascii="Arial" w:hAnsi="Arial" w:cs="Arial"/>
          <w:sz w:val="20"/>
          <w:szCs w:val="20"/>
        </w:rPr>
        <w:t>pn</w:t>
      </w:r>
      <w:proofErr w:type="spellEnd"/>
      <w:r w:rsidRPr="00761438">
        <w:rPr>
          <w:rFonts w:ascii="Arial" w:hAnsi="Arial" w:cs="Arial"/>
          <w:sz w:val="20"/>
          <w:szCs w:val="20"/>
        </w:rPr>
        <w:t>.”Realizacja świadczeń rodzinnych” dla obywateli Ukrainy.</w:t>
      </w:r>
    </w:p>
    <w:p w14:paraId="3AF3CD7B" w14:textId="77777777" w:rsidR="00761438" w:rsidRPr="00761438" w:rsidRDefault="00761438" w:rsidP="007614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b/>
          <w:bCs/>
        </w:rPr>
      </w:pPr>
    </w:p>
    <w:p w14:paraId="238CD983" w14:textId="77777777" w:rsidR="00761438" w:rsidRPr="00761438" w:rsidRDefault="00761438" w:rsidP="0076143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BE05D3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2F22741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6ED8938B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Zmiany w planie </w:t>
      </w:r>
      <w:r>
        <w:rPr>
          <w:rFonts w:ascii="Arial" w:hAnsi="Arial" w:cs="Arial"/>
          <w:b/>
          <w:bCs/>
        </w:rPr>
        <w:t>wydatków :</w:t>
      </w:r>
    </w:p>
    <w:p w14:paraId="05A13EC6" w14:textId="77777777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5F1EE66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„Urząd Gminy Wijewo”</w:t>
      </w:r>
    </w:p>
    <w:p w14:paraId="7D5388EE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156009F9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206B5A8B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750</w:t>
      </w:r>
    </w:p>
    <w:p w14:paraId="517D4C1B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75023 Urzędy gmin (miast i miast na prawach powiatu)</w:t>
      </w:r>
    </w:p>
    <w:p w14:paraId="4EDD77D5" w14:textId="21255F8C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</w:t>
      </w:r>
      <w:r w:rsidR="00E43B1C">
        <w:rPr>
          <w:rFonts w:ascii="Arial" w:hAnsi="Arial" w:cs="Arial"/>
          <w:sz w:val="20"/>
          <w:szCs w:val="20"/>
        </w:rPr>
        <w:t>430</w:t>
      </w:r>
      <w:r>
        <w:rPr>
          <w:rFonts w:ascii="Arial" w:hAnsi="Arial" w:cs="Arial"/>
          <w:sz w:val="20"/>
          <w:szCs w:val="20"/>
        </w:rPr>
        <w:t>0 z</w:t>
      </w:r>
      <w:r w:rsidR="00E43B1C">
        <w:rPr>
          <w:rFonts w:ascii="Arial" w:hAnsi="Arial" w:cs="Arial"/>
          <w:sz w:val="20"/>
          <w:szCs w:val="20"/>
        </w:rPr>
        <w:t>większ</w:t>
      </w:r>
      <w:r>
        <w:rPr>
          <w:rFonts w:ascii="Arial" w:hAnsi="Arial" w:cs="Arial"/>
          <w:sz w:val="20"/>
          <w:szCs w:val="20"/>
        </w:rPr>
        <w:t xml:space="preserve">a się plan wydatków o kwotę </w:t>
      </w:r>
      <w:r w:rsidR="00130F07">
        <w:rPr>
          <w:rFonts w:ascii="Arial" w:hAnsi="Arial" w:cs="Arial"/>
          <w:sz w:val="20"/>
          <w:szCs w:val="20"/>
        </w:rPr>
        <w:t>3</w:t>
      </w:r>
      <w:r w:rsidR="00E43B1C">
        <w:rPr>
          <w:rFonts w:ascii="Arial" w:hAnsi="Arial" w:cs="Arial"/>
          <w:sz w:val="20"/>
          <w:szCs w:val="20"/>
        </w:rPr>
        <w:t>.374,10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214AFFEC" w14:textId="580B1E41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E43B1C">
        <w:rPr>
          <w:rFonts w:ascii="Arial" w:hAnsi="Arial" w:cs="Arial"/>
          <w:sz w:val="20"/>
          <w:szCs w:val="20"/>
        </w:rPr>
        <w:t>44</w:t>
      </w:r>
      <w:r>
        <w:rPr>
          <w:rFonts w:ascii="Arial" w:hAnsi="Arial" w:cs="Arial"/>
          <w:sz w:val="20"/>
          <w:szCs w:val="20"/>
        </w:rPr>
        <w:t>0 z</w:t>
      </w:r>
      <w:r w:rsidR="00E43B1C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E43B1C">
        <w:rPr>
          <w:rFonts w:ascii="Arial" w:hAnsi="Arial" w:cs="Arial"/>
          <w:sz w:val="20"/>
          <w:szCs w:val="20"/>
        </w:rPr>
        <w:t>6.582,68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0FCCCFE7" w14:textId="77777777" w:rsidR="00130F07" w:rsidRDefault="00130F07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0863851E" w14:textId="339797F0" w:rsidR="00130F07" w:rsidRDefault="00130F07" w:rsidP="00130F0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</w:t>
      </w:r>
      <w:r>
        <w:rPr>
          <w:rFonts w:ascii="Arial" w:hAnsi="Arial" w:cs="Arial"/>
          <w:b/>
          <w:bCs/>
          <w:sz w:val="20"/>
          <w:szCs w:val="20"/>
        </w:rPr>
        <w:t>85 Wspólna obsługa jednostek samorządu terytorialnego</w:t>
      </w:r>
    </w:p>
    <w:p w14:paraId="6CF685C5" w14:textId="2062F770" w:rsidR="00130F07" w:rsidRDefault="00130F07" w:rsidP="00130F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2.000,00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2D188D19" w14:textId="15999DF1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21E9C64F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75095 Pozostała działalność</w:t>
      </w:r>
    </w:p>
    <w:p w14:paraId="36EB3D18" w14:textId="16A2FABA" w:rsidR="00B10669" w:rsidRDefault="00B10669" w:rsidP="00E43B1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E43B1C">
        <w:rPr>
          <w:rFonts w:ascii="Arial" w:hAnsi="Arial" w:cs="Arial"/>
          <w:sz w:val="20"/>
          <w:szCs w:val="20"/>
        </w:rPr>
        <w:t>44</w:t>
      </w:r>
      <w:r>
        <w:rPr>
          <w:rFonts w:ascii="Arial" w:hAnsi="Arial" w:cs="Arial"/>
          <w:sz w:val="20"/>
          <w:szCs w:val="20"/>
        </w:rPr>
        <w:t xml:space="preserve">0 zwiększa się plan wydatków o kwotę </w:t>
      </w:r>
      <w:r w:rsidR="00E43B1C">
        <w:rPr>
          <w:rFonts w:ascii="Arial" w:hAnsi="Arial" w:cs="Arial"/>
          <w:sz w:val="20"/>
          <w:szCs w:val="20"/>
        </w:rPr>
        <w:t>1.208,58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4B5FD273" w14:textId="77777777" w:rsidR="00E43B1C" w:rsidRPr="00E43B1C" w:rsidRDefault="00E43B1C" w:rsidP="00E43B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E43B1C">
        <w:rPr>
          <w:rFonts w:ascii="Arial" w:hAnsi="Arial" w:cs="Arial"/>
          <w:sz w:val="20"/>
          <w:szCs w:val="20"/>
        </w:rPr>
        <w:t>Urealnia się plan w związku z wyrównaniem odpisów na ZFŚS.</w:t>
      </w:r>
    </w:p>
    <w:p w14:paraId="3619543A" w14:textId="77777777" w:rsidR="00E43B1C" w:rsidRPr="00E43B1C" w:rsidRDefault="00E43B1C" w:rsidP="00E43B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69FCFF67" w14:textId="77777777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900</w:t>
      </w:r>
    </w:p>
    <w:p w14:paraId="29DF0822" w14:textId="77777777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90015 Oświetlenie ulic, placów i dróg</w:t>
      </w:r>
    </w:p>
    <w:p w14:paraId="6C47C189" w14:textId="6E5E4C66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4260 zmniejsza się plan wydatków o kwotę 32,20 zł;</w:t>
      </w:r>
    </w:p>
    <w:p w14:paraId="17D8A606" w14:textId="66FD1628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4600 zwiększa się plan wydatków o kwotę 32,20 zł.</w:t>
      </w:r>
    </w:p>
    <w:p w14:paraId="6D65F464" w14:textId="77777777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wprowadza się z celu pokrycia kosztów związanych z niedotrzymaniem terminu zawarcia umowy o świadczenie usługi przyłączenia do sieci (ul. Kalek).</w:t>
      </w:r>
    </w:p>
    <w:p w14:paraId="7B5D93B7" w14:textId="77777777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72EE9756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4630C3C4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„Gminny Ośrodek Pomocy Społecznej”</w:t>
      </w:r>
    </w:p>
    <w:p w14:paraId="57D3040D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852</w:t>
      </w:r>
    </w:p>
    <w:p w14:paraId="554F5C5C" w14:textId="0F88288D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</w:t>
      </w:r>
      <w:r w:rsidR="00F957B8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 xml:space="preserve">5 </w:t>
      </w:r>
      <w:r w:rsidR="00F957B8">
        <w:rPr>
          <w:rFonts w:ascii="Arial" w:hAnsi="Arial" w:cs="Arial"/>
          <w:b/>
          <w:bCs/>
          <w:sz w:val="20"/>
          <w:szCs w:val="20"/>
        </w:rPr>
        <w:t>Dodatki mieszkaniowe</w:t>
      </w:r>
    </w:p>
    <w:p w14:paraId="60971601" w14:textId="788B52F9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F957B8">
        <w:rPr>
          <w:rFonts w:ascii="Arial" w:hAnsi="Arial" w:cs="Arial"/>
          <w:sz w:val="20"/>
          <w:szCs w:val="20"/>
        </w:rPr>
        <w:t xml:space="preserve">010 </w:t>
      </w:r>
      <w:r>
        <w:rPr>
          <w:rFonts w:ascii="Arial" w:hAnsi="Arial" w:cs="Arial"/>
          <w:sz w:val="20"/>
          <w:szCs w:val="20"/>
        </w:rPr>
        <w:t xml:space="preserve">zmniejsza się plan wydatków o kwotę </w:t>
      </w:r>
      <w:r w:rsidR="00F957B8">
        <w:rPr>
          <w:rFonts w:ascii="Arial" w:hAnsi="Arial" w:cs="Arial"/>
          <w:sz w:val="20"/>
          <w:szCs w:val="20"/>
        </w:rPr>
        <w:t>256,31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0C7D7357" w14:textId="5886A0FA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zmniejsza się plan wydatków o kwotę 45,96 zł;</w:t>
      </w:r>
    </w:p>
    <w:p w14:paraId="3BCA41ED" w14:textId="176439E5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zmniejsza się plan wydatków o kwotę 6,28 zł;</w:t>
      </w:r>
    </w:p>
    <w:p w14:paraId="3F866685" w14:textId="33CC9A4C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zwiększa się plan wydatków o kwotę 7,74 zł;</w:t>
      </w:r>
    </w:p>
    <w:p w14:paraId="1F340360" w14:textId="73DCE8D3" w:rsidR="00B10669" w:rsidRDefault="00F957B8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10669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300</w:t>
      </w:r>
      <w:r w:rsidR="00B10669">
        <w:rPr>
          <w:rFonts w:ascii="Arial" w:hAnsi="Arial" w:cs="Arial"/>
          <w:sz w:val="20"/>
          <w:szCs w:val="20"/>
        </w:rPr>
        <w:t xml:space="preserve"> z</w:t>
      </w:r>
      <w:r>
        <w:rPr>
          <w:rFonts w:ascii="Arial" w:hAnsi="Arial" w:cs="Arial"/>
          <w:sz w:val="20"/>
          <w:szCs w:val="20"/>
        </w:rPr>
        <w:t>więks</w:t>
      </w:r>
      <w:r w:rsidR="00B10669">
        <w:rPr>
          <w:rFonts w:ascii="Arial" w:hAnsi="Arial" w:cs="Arial"/>
          <w:sz w:val="20"/>
          <w:szCs w:val="20"/>
        </w:rPr>
        <w:t xml:space="preserve">za się plan wydatków o kwotę </w:t>
      </w:r>
      <w:r>
        <w:rPr>
          <w:rFonts w:ascii="Arial" w:hAnsi="Arial" w:cs="Arial"/>
          <w:sz w:val="20"/>
          <w:szCs w:val="20"/>
        </w:rPr>
        <w:t>300,81</w:t>
      </w:r>
      <w:r w:rsidR="00B10669">
        <w:rPr>
          <w:rFonts w:ascii="Arial" w:hAnsi="Arial" w:cs="Arial"/>
          <w:sz w:val="20"/>
          <w:szCs w:val="20"/>
        </w:rPr>
        <w:t xml:space="preserve"> zł.</w:t>
      </w:r>
    </w:p>
    <w:p w14:paraId="297239A4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1E1A1229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14:paraId="6937709B" w14:textId="2A6AFDD6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4010 z</w:t>
      </w:r>
      <w:r w:rsidR="00F957B8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F957B8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.500,00 zł;</w:t>
      </w:r>
    </w:p>
    <w:p w14:paraId="0B67B4A2" w14:textId="6D6F51EC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0" w:name="_Hlk187141180"/>
      <w:r>
        <w:rPr>
          <w:rFonts w:ascii="Arial" w:hAnsi="Arial" w:cs="Arial"/>
          <w:sz w:val="20"/>
          <w:szCs w:val="20"/>
        </w:rPr>
        <w:tab/>
        <w:t>§ 4110 zwiększa się plan wydatków o kwotę 1.200,00 zł;</w:t>
      </w:r>
    </w:p>
    <w:p w14:paraId="31E140AA" w14:textId="3F69EE80" w:rsidR="00F957B8" w:rsidRDefault="00F957B8" w:rsidP="00F957B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1" w:name="_Hlk187141488"/>
      <w:bookmarkEnd w:id="0"/>
      <w:r>
        <w:rPr>
          <w:rFonts w:ascii="Arial" w:hAnsi="Arial" w:cs="Arial"/>
          <w:sz w:val="20"/>
          <w:szCs w:val="20"/>
        </w:rPr>
        <w:tab/>
        <w:t>§ 4120 zwiększa się plan wydatków o kwotę 300,00 zł;</w:t>
      </w:r>
    </w:p>
    <w:bookmarkEnd w:id="1"/>
    <w:p w14:paraId="32CCCD8D" w14:textId="2DCF799F" w:rsidR="00F957B8" w:rsidRDefault="00F957B8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>§ 4440 zwiększa się plan wydatków o kwotę 1.015,20 zł;</w:t>
      </w:r>
    </w:p>
    <w:p w14:paraId="0EE7CF9D" w14:textId="5FCBF053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</w:t>
      </w:r>
      <w:r w:rsidR="00F957B8">
        <w:rPr>
          <w:rFonts w:ascii="Arial" w:hAnsi="Arial" w:cs="Arial"/>
          <w:sz w:val="20"/>
          <w:szCs w:val="20"/>
        </w:rPr>
        <w:t>70</w:t>
      </w:r>
      <w:r>
        <w:rPr>
          <w:rFonts w:ascii="Arial" w:hAnsi="Arial" w:cs="Arial"/>
          <w:sz w:val="20"/>
          <w:szCs w:val="20"/>
        </w:rPr>
        <w:t xml:space="preserve">0 zmniejsza się plan wydatków o kwotę </w:t>
      </w:r>
      <w:r w:rsidR="00F957B8">
        <w:rPr>
          <w:rFonts w:ascii="Arial" w:hAnsi="Arial" w:cs="Arial"/>
          <w:sz w:val="20"/>
          <w:szCs w:val="20"/>
        </w:rPr>
        <w:t>1.015,20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6E1483B0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295D32EC" w14:textId="103F1082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187141196"/>
      <w:r>
        <w:rPr>
          <w:rFonts w:ascii="Arial" w:hAnsi="Arial" w:cs="Arial"/>
          <w:sz w:val="20"/>
          <w:szCs w:val="20"/>
        </w:rPr>
        <w:t>Plan dostosowuje się do potrzeb jednostki zgodnie z dyspozycją Kierownika Gminnego Ośrodka Pomocy Społecznej</w:t>
      </w:r>
      <w:r w:rsidR="004F637F">
        <w:rPr>
          <w:rFonts w:ascii="Arial" w:hAnsi="Arial" w:cs="Arial"/>
          <w:sz w:val="20"/>
          <w:szCs w:val="20"/>
        </w:rPr>
        <w:t xml:space="preserve"> – dostosowanie planu odpisu na ZFŚS po korekcie na koniec roku oraz kosztów obsługi bonu energetycznego</w:t>
      </w:r>
    </w:p>
    <w:bookmarkEnd w:id="2"/>
    <w:p w14:paraId="76686046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D425C36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855</w:t>
      </w:r>
    </w:p>
    <w:p w14:paraId="15D843FC" w14:textId="77777777" w:rsidR="00B10669" w:rsidRDefault="00B10669" w:rsidP="00B1066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rozdział 85502 Świadczenia rodzinne, świadczenie z funduszu alimentacyjnego oraz składki na ubezpieczenia emerytalne i rentowe z ubezpieczenia społecznego</w:t>
      </w:r>
    </w:p>
    <w:p w14:paraId="24B4CF26" w14:textId="65E1E0B2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3110 z</w:t>
      </w:r>
      <w:r w:rsidR="004F637F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4F637F">
        <w:rPr>
          <w:rFonts w:ascii="Arial" w:hAnsi="Arial" w:cs="Arial"/>
          <w:sz w:val="20"/>
          <w:szCs w:val="20"/>
        </w:rPr>
        <w:t>322,69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477BABE9" w14:textId="5F491CE9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4F637F">
        <w:rPr>
          <w:rFonts w:ascii="Arial" w:hAnsi="Arial" w:cs="Arial"/>
          <w:sz w:val="20"/>
          <w:szCs w:val="20"/>
        </w:rPr>
        <w:t>300</w:t>
      </w:r>
      <w:r>
        <w:rPr>
          <w:rFonts w:ascii="Arial" w:hAnsi="Arial" w:cs="Arial"/>
          <w:sz w:val="20"/>
          <w:szCs w:val="20"/>
        </w:rPr>
        <w:t xml:space="preserve"> zwiększa się plan wydatków o kwotę </w:t>
      </w:r>
      <w:r w:rsidR="004F637F">
        <w:rPr>
          <w:rFonts w:ascii="Arial" w:hAnsi="Arial" w:cs="Arial"/>
          <w:sz w:val="20"/>
          <w:szCs w:val="20"/>
        </w:rPr>
        <w:t>322,69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6C1FE406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7BB30B" w14:textId="7008B487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8550</w:t>
      </w:r>
      <w:r w:rsidR="004F637F">
        <w:rPr>
          <w:rFonts w:ascii="Arial" w:hAnsi="Arial" w:cs="Arial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4F637F">
        <w:rPr>
          <w:rFonts w:ascii="Arial" w:hAnsi="Arial" w:cs="Arial"/>
          <w:b/>
          <w:bCs/>
          <w:color w:val="000000"/>
          <w:sz w:val="20"/>
          <w:szCs w:val="20"/>
        </w:rPr>
        <w:t>Wspieranie rodziny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1B889CA2" w14:textId="73DAEBC7" w:rsidR="004F637F" w:rsidRDefault="004F637F" w:rsidP="004F637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4010 zwiększa się plan wydatków o kwotę 44,52 zł;</w:t>
      </w:r>
    </w:p>
    <w:p w14:paraId="41BD5DED" w14:textId="67161EFE" w:rsidR="004F637F" w:rsidRDefault="004F637F" w:rsidP="004F637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zwiększa się plan wydatków o kwotę 7,98 zł;</w:t>
      </w:r>
    </w:p>
    <w:p w14:paraId="0A906007" w14:textId="7FCC5B41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4F637F">
        <w:rPr>
          <w:rFonts w:ascii="Arial" w:hAnsi="Arial" w:cs="Arial"/>
          <w:sz w:val="20"/>
          <w:szCs w:val="20"/>
        </w:rPr>
        <w:t>120</w:t>
      </w:r>
      <w:r>
        <w:rPr>
          <w:rFonts w:ascii="Arial" w:hAnsi="Arial" w:cs="Arial"/>
          <w:sz w:val="20"/>
          <w:szCs w:val="20"/>
        </w:rPr>
        <w:t xml:space="preserve"> zmniejsza się plan wydatków o kwotę </w:t>
      </w:r>
      <w:r w:rsidR="004F637F">
        <w:rPr>
          <w:rFonts w:ascii="Arial" w:hAnsi="Arial" w:cs="Arial"/>
          <w:sz w:val="20"/>
          <w:szCs w:val="20"/>
        </w:rPr>
        <w:t>52,50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5FC09467" w14:textId="4146CA0D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4F637F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>0 z</w:t>
      </w:r>
      <w:r w:rsidR="004F637F">
        <w:rPr>
          <w:rFonts w:ascii="Arial" w:hAnsi="Arial" w:cs="Arial"/>
          <w:sz w:val="20"/>
          <w:szCs w:val="20"/>
        </w:rPr>
        <w:t>więks</w:t>
      </w:r>
      <w:r>
        <w:rPr>
          <w:rFonts w:ascii="Arial" w:hAnsi="Arial" w:cs="Arial"/>
          <w:sz w:val="20"/>
          <w:szCs w:val="20"/>
        </w:rPr>
        <w:t>za się plan wydatków o kwotę 1</w:t>
      </w:r>
      <w:r w:rsidR="004F637F">
        <w:rPr>
          <w:rFonts w:ascii="Arial" w:hAnsi="Arial" w:cs="Arial"/>
          <w:sz w:val="20"/>
          <w:szCs w:val="20"/>
        </w:rPr>
        <w:t>45,03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7A0A2588" w14:textId="5FD474A1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4F637F">
        <w:rPr>
          <w:rFonts w:ascii="Arial" w:hAnsi="Arial" w:cs="Arial"/>
          <w:sz w:val="20"/>
          <w:szCs w:val="20"/>
        </w:rPr>
        <w:t>44</w:t>
      </w:r>
      <w:r>
        <w:rPr>
          <w:rFonts w:ascii="Arial" w:hAnsi="Arial" w:cs="Arial"/>
          <w:sz w:val="20"/>
          <w:szCs w:val="20"/>
        </w:rPr>
        <w:t xml:space="preserve">0 zmniejsza się plan wydatków o kwotę </w:t>
      </w:r>
      <w:r w:rsidR="004F637F">
        <w:rPr>
          <w:rFonts w:ascii="Arial" w:hAnsi="Arial" w:cs="Arial"/>
          <w:sz w:val="20"/>
          <w:szCs w:val="20"/>
        </w:rPr>
        <w:t>145,03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724EC4BE" w14:textId="025268A9" w:rsidR="00B10669" w:rsidRDefault="004F637F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Urealnia się plan wynagrodzeń, odpis na ZFŚS po korekcie, koszt</w:t>
      </w:r>
      <w:r w:rsidR="002B765A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obsługi zadania dot. świadczeń rodzinnych </w:t>
      </w:r>
    </w:p>
    <w:p w14:paraId="5C026DD8" w14:textId="77777777" w:rsidR="002B765A" w:rsidRDefault="002B765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F12454" w14:textId="77777777" w:rsidR="00761438" w:rsidRPr="00761438" w:rsidRDefault="00761438" w:rsidP="0076143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761438"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230B736C" w14:textId="30B500A5" w:rsidR="00761438" w:rsidRPr="00761438" w:rsidRDefault="00761438" w:rsidP="007614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761438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61438">
        <w:rPr>
          <w:rFonts w:ascii="Arial" w:hAnsi="Arial" w:cs="Arial"/>
          <w:sz w:val="20"/>
          <w:szCs w:val="20"/>
        </w:rPr>
        <w:t xml:space="preserve">§ 3290 zmniejsza się plan wydatków o kwotę </w:t>
      </w:r>
      <w:r w:rsidR="002B765A">
        <w:rPr>
          <w:rFonts w:ascii="Arial" w:hAnsi="Arial" w:cs="Arial"/>
          <w:sz w:val="20"/>
          <w:szCs w:val="20"/>
        </w:rPr>
        <w:t>746,23</w:t>
      </w:r>
      <w:r w:rsidRPr="00761438">
        <w:rPr>
          <w:rFonts w:ascii="Arial" w:hAnsi="Arial" w:cs="Arial"/>
          <w:sz w:val="20"/>
          <w:szCs w:val="20"/>
        </w:rPr>
        <w:t xml:space="preserve"> zł;</w:t>
      </w:r>
    </w:p>
    <w:p w14:paraId="0957C5F6" w14:textId="17C67090" w:rsidR="00761438" w:rsidRPr="00761438" w:rsidRDefault="00761438" w:rsidP="007614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761438">
        <w:rPr>
          <w:rFonts w:ascii="Arial" w:hAnsi="Arial" w:cs="Arial"/>
          <w:sz w:val="20"/>
          <w:szCs w:val="20"/>
        </w:rPr>
        <w:tab/>
        <w:t>§ 4</w:t>
      </w:r>
      <w:r w:rsidR="002B765A">
        <w:rPr>
          <w:rFonts w:ascii="Arial" w:hAnsi="Arial" w:cs="Arial"/>
          <w:sz w:val="20"/>
          <w:szCs w:val="20"/>
        </w:rPr>
        <w:t>740</w:t>
      </w:r>
      <w:r w:rsidRPr="00761438">
        <w:rPr>
          <w:rFonts w:ascii="Arial" w:hAnsi="Arial" w:cs="Arial"/>
          <w:sz w:val="20"/>
          <w:szCs w:val="20"/>
        </w:rPr>
        <w:t xml:space="preserve"> zmniejsza się plan wydatków o kwotę </w:t>
      </w:r>
      <w:r w:rsidR="002B765A">
        <w:rPr>
          <w:rFonts w:ascii="Arial" w:hAnsi="Arial" w:cs="Arial"/>
          <w:sz w:val="20"/>
          <w:szCs w:val="20"/>
        </w:rPr>
        <w:t>18,58</w:t>
      </w:r>
      <w:r w:rsidRPr="00761438">
        <w:rPr>
          <w:rFonts w:ascii="Arial" w:hAnsi="Arial" w:cs="Arial"/>
          <w:sz w:val="20"/>
          <w:szCs w:val="20"/>
        </w:rPr>
        <w:t xml:space="preserve"> zł;</w:t>
      </w:r>
    </w:p>
    <w:p w14:paraId="07522C09" w14:textId="218A89B0" w:rsidR="00761438" w:rsidRPr="00761438" w:rsidRDefault="00761438" w:rsidP="007614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761438">
        <w:rPr>
          <w:rFonts w:ascii="Arial" w:hAnsi="Arial" w:cs="Arial"/>
          <w:sz w:val="20"/>
          <w:szCs w:val="20"/>
        </w:rPr>
        <w:tab/>
        <w:t>§ 48</w:t>
      </w:r>
      <w:r w:rsidR="002B765A">
        <w:rPr>
          <w:rFonts w:ascii="Arial" w:hAnsi="Arial" w:cs="Arial"/>
          <w:sz w:val="20"/>
          <w:szCs w:val="20"/>
        </w:rPr>
        <w:t>5</w:t>
      </w:r>
      <w:r w:rsidRPr="00761438">
        <w:rPr>
          <w:rFonts w:ascii="Arial" w:hAnsi="Arial" w:cs="Arial"/>
          <w:sz w:val="20"/>
          <w:szCs w:val="20"/>
        </w:rPr>
        <w:t>0 z</w:t>
      </w:r>
      <w:r w:rsidR="002B765A">
        <w:rPr>
          <w:rFonts w:ascii="Arial" w:hAnsi="Arial" w:cs="Arial"/>
          <w:sz w:val="20"/>
          <w:szCs w:val="20"/>
        </w:rPr>
        <w:t>mniej</w:t>
      </w:r>
      <w:r w:rsidRPr="00761438">
        <w:rPr>
          <w:rFonts w:ascii="Arial" w:hAnsi="Arial" w:cs="Arial"/>
          <w:sz w:val="20"/>
          <w:szCs w:val="20"/>
        </w:rPr>
        <w:t xml:space="preserve">sza się plan wydatków o kwotę </w:t>
      </w:r>
      <w:r w:rsidR="002B765A">
        <w:rPr>
          <w:rFonts w:ascii="Arial" w:hAnsi="Arial" w:cs="Arial"/>
          <w:sz w:val="20"/>
          <w:szCs w:val="20"/>
        </w:rPr>
        <w:t>3,80</w:t>
      </w:r>
      <w:r w:rsidRPr="00761438">
        <w:rPr>
          <w:rFonts w:ascii="Arial" w:hAnsi="Arial" w:cs="Arial"/>
          <w:sz w:val="20"/>
          <w:szCs w:val="20"/>
        </w:rPr>
        <w:t xml:space="preserve"> zł.</w:t>
      </w:r>
    </w:p>
    <w:p w14:paraId="50D71102" w14:textId="4C4BDFE8" w:rsidR="002B765A" w:rsidRPr="00761438" w:rsidRDefault="004F637F" w:rsidP="002B765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b/>
          <w:bCs/>
        </w:rPr>
      </w:pPr>
      <w:r w:rsidRPr="00761438">
        <w:rPr>
          <w:rFonts w:ascii="Arial" w:hAnsi="Arial" w:cs="Arial"/>
          <w:sz w:val="20"/>
          <w:szCs w:val="20"/>
        </w:rPr>
        <w:t>Zmniejszenie planu następuje w związku ze zwrotem niewykorzystanych środków z Funduszu Pomocy</w:t>
      </w:r>
      <w:r w:rsidR="002B765A" w:rsidRPr="002B765A">
        <w:rPr>
          <w:rFonts w:ascii="Arial" w:hAnsi="Arial" w:cs="Arial"/>
          <w:sz w:val="20"/>
          <w:szCs w:val="20"/>
        </w:rPr>
        <w:t xml:space="preserve"> </w:t>
      </w:r>
      <w:r w:rsidR="002B765A">
        <w:rPr>
          <w:rFonts w:ascii="Arial" w:hAnsi="Arial" w:cs="Arial"/>
          <w:sz w:val="20"/>
          <w:szCs w:val="20"/>
        </w:rPr>
        <w:t xml:space="preserve">na </w:t>
      </w:r>
      <w:r w:rsidR="002B765A" w:rsidRPr="00761438">
        <w:rPr>
          <w:rFonts w:ascii="Arial" w:hAnsi="Arial" w:cs="Arial"/>
          <w:sz w:val="20"/>
          <w:szCs w:val="20"/>
        </w:rPr>
        <w:t xml:space="preserve">zadaniu </w:t>
      </w:r>
      <w:proofErr w:type="spellStart"/>
      <w:r w:rsidR="002B765A" w:rsidRPr="00761438">
        <w:rPr>
          <w:rFonts w:ascii="Arial" w:hAnsi="Arial" w:cs="Arial"/>
          <w:sz w:val="20"/>
          <w:szCs w:val="20"/>
        </w:rPr>
        <w:t>pn</w:t>
      </w:r>
      <w:proofErr w:type="spellEnd"/>
      <w:r w:rsidR="002B765A" w:rsidRPr="00761438">
        <w:rPr>
          <w:rFonts w:ascii="Arial" w:hAnsi="Arial" w:cs="Arial"/>
          <w:sz w:val="20"/>
          <w:szCs w:val="20"/>
        </w:rPr>
        <w:t>.”Realizacja świadczeń rodzinnych” dla obywateli Ukrainy.</w:t>
      </w:r>
    </w:p>
    <w:p w14:paraId="65B449D3" w14:textId="77777777" w:rsidR="002B765A" w:rsidRPr="00761438" w:rsidRDefault="002B765A" w:rsidP="002B765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b/>
          <w:bCs/>
        </w:rPr>
      </w:pPr>
    </w:p>
    <w:p w14:paraId="77C4C3B6" w14:textId="50810429" w:rsidR="004F637F" w:rsidRPr="00761438" w:rsidRDefault="004F637F" w:rsidP="004F63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F9B3FF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10669" w:rsidSect="00B10669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324040941">
    <w:abstractNumId w:val="0"/>
  </w:num>
  <w:num w:numId="2" w16cid:durableId="94517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36126"/>
    <w:rsid w:val="00044FD3"/>
    <w:rsid w:val="00090265"/>
    <w:rsid w:val="0009283B"/>
    <w:rsid w:val="00095455"/>
    <w:rsid w:val="000959E9"/>
    <w:rsid w:val="000A39BA"/>
    <w:rsid w:val="000E3FF2"/>
    <w:rsid w:val="00130F07"/>
    <w:rsid w:val="0016195D"/>
    <w:rsid w:val="001B0661"/>
    <w:rsid w:val="001B3220"/>
    <w:rsid w:val="001D0886"/>
    <w:rsid w:val="001E5970"/>
    <w:rsid w:val="0020159C"/>
    <w:rsid w:val="00204DD2"/>
    <w:rsid w:val="00211840"/>
    <w:rsid w:val="0021521C"/>
    <w:rsid w:val="00225CB2"/>
    <w:rsid w:val="00225F29"/>
    <w:rsid w:val="00241C00"/>
    <w:rsid w:val="00253F9C"/>
    <w:rsid w:val="002B28E5"/>
    <w:rsid w:val="002B765A"/>
    <w:rsid w:val="002F73CA"/>
    <w:rsid w:val="0031449F"/>
    <w:rsid w:val="003201D1"/>
    <w:rsid w:val="00401762"/>
    <w:rsid w:val="0041231F"/>
    <w:rsid w:val="00420C66"/>
    <w:rsid w:val="004323DE"/>
    <w:rsid w:val="00436E0E"/>
    <w:rsid w:val="004A1297"/>
    <w:rsid w:val="004B7EDF"/>
    <w:rsid w:val="004F637F"/>
    <w:rsid w:val="005074BB"/>
    <w:rsid w:val="0052660A"/>
    <w:rsid w:val="00546BBA"/>
    <w:rsid w:val="005B0D25"/>
    <w:rsid w:val="005D1AE4"/>
    <w:rsid w:val="00603391"/>
    <w:rsid w:val="006258B5"/>
    <w:rsid w:val="00677412"/>
    <w:rsid w:val="00686F76"/>
    <w:rsid w:val="006C234C"/>
    <w:rsid w:val="006D0511"/>
    <w:rsid w:val="007416A1"/>
    <w:rsid w:val="00761438"/>
    <w:rsid w:val="007671AA"/>
    <w:rsid w:val="007D5ACB"/>
    <w:rsid w:val="007D7DBF"/>
    <w:rsid w:val="007F3CE2"/>
    <w:rsid w:val="008031E4"/>
    <w:rsid w:val="00805979"/>
    <w:rsid w:val="00835AE3"/>
    <w:rsid w:val="00861694"/>
    <w:rsid w:val="00884E6C"/>
    <w:rsid w:val="00890F9D"/>
    <w:rsid w:val="00891A1D"/>
    <w:rsid w:val="008972BA"/>
    <w:rsid w:val="008974C9"/>
    <w:rsid w:val="008A4E28"/>
    <w:rsid w:val="008D3604"/>
    <w:rsid w:val="008F2739"/>
    <w:rsid w:val="009228B0"/>
    <w:rsid w:val="00925FF1"/>
    <w:rsid w:val="00991F20"/>
    <w:rsid w:val="009A533F"/>
    <w:rsid w:val="009B4FBE"/>
    <w:rsid w:val="009C3CFD"/>
    <w:rsid w:val="009E6A8A"/>
    <w:rsid w:val="00A3391C"/>
    <w:rsid w:val="00AD55B2"/>
    <w:rsid w:val="00AE5395"/>
    <w:rsid w:val="00AF2D1D"/>
    <w:rsid w:val="00AF427B"/>
    <w:rsid w:val="00B10669"/>
    <w:rsid w:val="00B45670"/>
    <w:rsid w:val="00B97A4D"/>
    <w:rsid w:val="00BB50CA"/>
    <w:rsid w:val="00BC05BC"/>
    <w:rsid w:val="00BD1422"/>
    <w:rsid w:val="00C2545E"/>
    <w:rsid w:val="00C27596"/>
    <w:rsid w:val="00C6013D"/>
    <w:rsid w:val="00C902E4"/>
    <w:rsid w:val="00CE6E21"/>
    <w:rsid w:val="00CF1447"/>
    <w:rsid w:val="00D63455"/>
    <w:rsid w:val="00DA088B"/>
    <w:rsid w:val="00DB5B84"/>
    <w:rsid w:val="00DC6C9D"/>
    <w:rsid w:val="00E10C95"/>
    <w:rsid w:val="00E43B1C"/>
    <w:rsid w:val="00E47F91"/>
    <w:rsid w:val="00E613DE"/>
    <w:rsid w:val="00E80DB9"/>
    <w:rsid w:val="00EA1822"/>
    <w:rsid w:val="00EF2BF7"/>
    <w:rsid w:val="00F01123"/>
    <w:rsid w:val="00F35516"/>
    <w:rsid w:val="00F416D8"/>
    <w:rsid w:val="00F4759A"/>
    <w:rsid w:val="00F56D9A"/>
    <w:rsid w:val="00F957B8"/>
    <w:rsid w:val="00FA573F"/>
    <w:rsid w:val="00FA74F2"/>
    <w:rsid w:val="00FE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86BB4"/>
  <w15:docId w15:val="{D58E6FA9-48AD-47FC-B84B-8AF919A25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F82F9-8A4C-4A16-92E2-1EBB1F55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</Pages>
  <Words>672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69</cp:revision>
  <cp:lastPrinted>2025-01-07T14:08:00Z</cp:lastPrinted>
  <dcterms:created xsi:type="dcterms:W3CDTF">2022-09-27T17:04:00Z</dcterms:created>
  <dcterms:modified xsi:type="dcterms:W3CDTF">2025-01-07T14:08:00Z</dcterms:modified>
</cp:coreProperties>
</file>