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6C234C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0050.2.71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z dnia </w:t>
      </w:r>
      <w:r w:rsidR="00225CB2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="00204DD2">
        <w:rPr>
          <w:rFonts w:ascii="Arial" w:hAnsi="Arial" w:cs="Arial"/>
          <w:b/>
          <w:bCs/>
          <w:sz w:val="24"/>
          <w:szCs w:val="24"/>
        </w:rPr>
        <w:t xml:space="preserve"> lipca</w:t>
      </w:r>
      <w:r w:rsidRPr="00095455">
        <w:rPr>
          <w:rFonts w:ascii="Arial" w:hAnsi="Arial" w:cs="Arial"/>
          <w:b/>
          <w:bCs/>
          <w:sz w:val="24"/>
          <w:szCs w:val="24"/>
        </w:rPr>
        <w:t xml:space="preserve"> 2024 r.  </w:t>
      </w: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Pr="00095455">
        <w:rPr>
          <w:rFonts w:ascii="Arial" w:hAnsi="Arial" w:cs="Arial"/>
          <w:b/>
          <w:bCs/>
          <w:sz w:val="20"/>
          <w:szCs w:val="20"/>
        </w:rPr>
        <w:t>zmian w budżecie gminy  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P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 xml:space="preserve">. Dokonuje się zwiększenia dochodów i wydatków budżetu gminy o kwotę </w:t>
      </w:r>
      <w:r w:rsidR="001E5970">
        <w:rPr>
          <w:rFonts w:ascii="Arial" w:hAnsi="Arial" w:cs="Arial"/>
          <w:lang w:eastAsia="pl-PL"/>
        </w:rPr>
        <w:t>2.528,00</w:t>
      </w:r>
      <w:r w:rsidR="001E5970" w:rsidRPr="001E5970">
        <w:rPr>
          <w:rFonts w:ascii="Arial" w:eastAsia="Calibri" w:hAnsi="Arial" w:cs="Arial"/>
          <w:lang w:eastAsia="pl-PL"/>
        </w:rPr>
        <w:t xml:space="preserve"> zł - zgodnie z Załącznikiem Nr 1 i Nr 2 do niniejszego Zarządzenia. </w:t>
      </w:r>
    </w:p>
    <w:p w:rsidR="001E5970" w:rsidRPr="001E5970" w:rsidRDefault="001E5970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1E5970">
        <w:rPr>
          <w:rFonts w:ascii="Arial" w:eastAsia="Calibri" w:hAnsi="Arial" w:cs="Arial"/>
          <w:lang w:eastAsia="pl-PL"/>
        </w:rPr>
        <w:t xml:space="preserve"> </w:t>
      </w:r>
    </w:p>
    <w:p w:rsidR="001E5970" w:rsidRPr="001E5970" w:rsidRDefault="001E5970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1E5970">
        <w:rPr>
          <w:rFonts w:ascii="Arial" w:eastAsia="Calibri" w:hAnsi="Arial" w:cs="Arial"/>
          <w:lang w:eastAsia="pl-PL"/>
        </w:rPr>
        <w:t xml:space="preserve">         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925FF1">
        <w:rPr>
          <w:rFonts w:ascii="Arial" w:hAnsi="Arial" w:cs="Arial"/>
          <w:lang w:eastAsia="pl-PL"/>
        </w:rPr>
        <w:t>7.959,74</w:t>
      </w:r>
      <w:r w:rsidRPr="001E5970">
        <w:rPr>
          <w:rFonts w:ascii="Arial" w:eastAsia="Calibri" w:hAnsi="Arial" w:cs="Arial"/>
          <w:lang w:eastAsia="pl-PL"/>
        </w:rPr>
        <w:t xml:space="preserve"> zł -  zgodnie z załącznikiem Nr 2  do niniejszego zarządzenia.</w:t>
      </w:r>
    </w:p>
    <w:p w:rsidR="001E5970" w:rsidRPr="001E5970" w:rsidRDefault="001E5970" w:rsidP="001E5970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1E5970" w:rsidRPr="001E5970" w:rsidRDefault="001E5970" w:rsidP="001E5970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1E5970">
        <w:rPr>
          <w:rFonts w:ascii="Arial" w:eastAsia="Calibri" w:hAnsi="Arial" w:cs="Arial"/>
          <w:lang w:eastAsia="pl-PL"/>
        </w:rPr>
        <w:t xml:space="preserve">         4.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1E5970" w:rsidRPr="001E5970" w:rsidRDefault="001E5970" w:rsidP="001E5970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1E5970" w:rsidRPr="001E5970" w:rsidRDefault="001E5970" w:rsidP="001E5970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1E5970">
        <w:rPr>
          <w:rFonts w:ascii="Arial" w:eastAsia="Calibri" w:hAnsi="Arial" w:cs="Arial"/>
          <w:lang w:eastAsia="pl-PL"/>
        </w:rPr>
        <w:t xml:space="preserve">        5.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1E5970" w:rsidRPr="001E5970" w:rsidRDefault="001E5970" w:rsidP="001E5970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1E5970" w:rsidRPr="001E5970" w:rsidRDefault="001E5970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 w:rsidRPr="001E5970">
        <w:rPr>
          <w:rFonts w:ascii="Arial" w:eastAsia="Calibri" w:hAnsi="Arial" w:cs="Arial"/>
          <w:lang w:eastAsia="pl-PL"/>
        </w:rPr>
        <w:t xml:space="preserve">        6.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:rsidR="00095455" w:rsidRPr="00DA088B" w:rsidRDefault="00095455" w:rsidP="00095455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6C234C">
        <w:rPr>
          <w:rFonts w:ascii="Arial" w:hAnsi="Arial" w:cs="Arial"/>
          <w:sz w:val="20"/>
          <w:szCs w:val="20"/>
        </w:rPr>
        <w:t>a Wójta Gminy Wijewo Nr 0050.2.71</w:t>
      </w:r>
      <w:r w:rsidRPr="00095455">
        <w:rPr>
          <w:rFonts w:ascii="Arial" w:hAnsi="Arial" w:cs="Arial"/>
          <w:sz w:val="20"/>
          <w:szCs w:val="20"/>
        </w:rPr>
        <w:t xml:space="preserve">.2024 z dnia </w:t>
      </w:r>
      <w:r w:rsidR="001E5970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9</w:t>
      </w:r>
      <w:r w:rsidR="00204DD2">
        <w:rPr>
          <w:rFonts w:ascii="Arial" w:hAnsi="Arial" w:cs="Arial"/>
          <w:sz w:val="20"/>
          <w:szCs w:val="20"/>
        </w:rPr>
        <w:t xml:space="preserve"> lipca</w:t>
      </w:r>
      <w:r w:rsidRPr="00095455">
        <w:rPr>
          <w:rFonts w:ascii="Arial" w:hAnsi="Arial" w:cs="Arial"/>
          <w:sz w:val="20"/>
          <w:szCs w:val="20"/>
        </w:rPr>
        <w:t xml:space="preserve"> 2024 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1E5970" w:rsidRPr="00B711C5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1E5970" w:rsidRPr="00B711C5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 dział 853</w:t>
      </w:r>
    </w:p>
    <w:p w:rsidR="001E5970" w:rsidRPr="00B711C5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:rsidR="001E5970" w:rsidRPr="00B711C5" w:rsidRDefault="001E5970" w:rsidP="001E597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2100 </w:t>
      </w:r>
      <w:r>
        <w:rPr>
          <w:rFonts w:ascii="Arial" w:hAnsi="Arial" w:cs="Arial"/>
          <w:sz w:val="20"/>
          <w:szCs w:val="20"/>
        </w:rPr>
        <w:t>zwięks</w:t>
      </w:r>
      <w:r w:rsidR="00546BBA">
        <w:rPr>
          <w:rFonts w:ascii="Arial" w:hAnsi="Arial" w:cs="Arial"/>
          <w:sz w:val="20"/>
          <w:szCs w:val="20"/>
        </w:rPr>
        <w:t>za się plan dochodów o</w:t>
      </w:r>
      <w:r>
        <w:rPr>
          <w:rFonts w:ascii="Arial" w:hAnsi="Arial" w:cs="Arial"/>
          <w:sz w:val="20"/>
          <w:szCs w:val="20"/>
        </w:rPr>
        <w:t xml:space="preserve"> kwotę 306</w:t>
      </w:r>
      <w:r w:rsidRPr="00B711C5">
        <w:rPr>
          <w:rFonts w:ascii="Arial" w:hAnsi="Arial" w:cs="Arial"/>
          <w:sz w:val="20"/>
          <w:szCs w:val="20"/>
        </w:rPr>
        <w:t>,00 zł.</w:t>
      </w: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Wpływy pochodzą z Funduszu Pomocy w celu realizacji zadania: „świadczenie 300 dla obywateli Ukrainy + obsługa zadania”, są to środki które wpłynęły z Wydziału Finansów Wielkopolskiego Urzędu Wojewódzkiego</w:t>
      </w:r>
      <w:r>
        <w:rPr>
          <w:rFonts w:ascii="Arial" w:hAnsi="Arial" w:cs="Arial"/>
          <w:sz w:val="20"/>
          <w:szCs w:val="20"/>
        </w:rPr>
        <w:t xml:space="preserve"> na wyodrębnione konto w dniu 8 lipca</w:t>
      </w:r>
      <w:r w:rsidRPr="00B711C5">
        <w:rPr>
          <w:rFonts w:ascii="Arial" w:hAnsi="Arial" w:cs="Arial"/>
          <w:sz w:val="20"/>
          <w:szCs w:val="20"/>
        </w:rPr>
        <w:t xml:space="preserve"> 2024r.</w:t>
      </w:r>
    </w:p>
    <w:p w:rsidR="00546BBA" w:rsidRPr="00B711C5" w:rsidRDefault="00546BBA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6BBA" w:rsidRDefault="00546BBA" w:rsidP="00546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 xml:space="preserve">-dział 855 </w:t>
      </w:r>
    </w:p>
    <w:p w:rsidR="00546BBA" w:rsidRPr="00546BBA" w:rsidRDefault="00546BBA" w:rsidP="00546B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46BBA"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546BBA" w:rsidRPr="00546BBA" w:rsidRDefault="00546BBA" w:rsidP="00546B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546BBA">
        <w:rPr>
          <w:rFonts w:ascii="Arial" w:hAnsi="Arial" w:cs="Arial"/>
          <w:sz w:val="20"/>
          <w:szCs w:val="20"/>
        </w:rPr>
        <w:tab/>
        <w:t>§ 2010 zwiększa</w:t>
      </w:r>
      <w:r>
        <w:rPr>
          <w:rFonts w:ascii="Arial" w:hAnsi="Arial" w:cs="Arial"/>
          <w:sz w:val="20"/>
          <w:szCs w:val="20"/>
        </w:rPr>
        <w:t xml:space="preserve"> się plan dochodów o kwotę 222</w:t>
      </w:r>
      <w:r w:rsidRPr="00546BBA">
        <w:rPr>
          <w:rFonts w:ascii="Arial" w:hAnsi="Arial" w:cs="Arial"/>
          <w:sz w:val="20"/>
          <w:szCs w:val="20"/>
        </w:rPr>
        <w:t>,00 zł.</w:t>
      </w:r>
    </w:p>
    <w:p w:rsidR="00546BBA" w:rsidRPr="00546BBA" w:rsidRDefault="00546BBA" w:rsidP="00546B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BBA">
        <w:rPr>
          <w:rFonts w:ascii="Arial" w:hAnsi="Arial" w:cs="Arial"/>
          <w:sz w:val="20"/>
          <w:szCs w:val="20"/>
        </w:rPr>
        <w:t>Powyższa zwiana wprowadzona na podstawie zawiadomienia Wojewody Wielkopol</w:t>
      </w:r>
      <w:r>
        <w:rPr>
          <w:rFonts w:ascii="Arial" w:hAnsi="Arial" w:cs="Arial"/>
          <w:sz w:val="20"/>
          <w:szCs w:val="20"/>
        </w:rPr>
        <w:t>skiego w piśmie Nr FB-I-3111.219.2024.7 z dnia 16 lipca 2024</w:t>
      </w:r>
      <w:r w:rsidRPr="00546BBA">
        <w:rPr>
          <w:rFonts w:ascii="Arial" w:hAnsi="Arial" w:cs="Arial"/>
          <w:sz w:val="20"/>
          <w:szCs w:val="20"/>
        </w:rPr>
        <w:t>r. w którym na podstawie Zarządzenia Wojewody Wielkopolskiego</w:t>
      </w:r>
      <w:r>
        <w:rPr>
          <w:rFonts w:ascii="Arial" w:hAnsi="Arial" w:cs="Arial"/>
          <w:sz w:val="20"/>
          <w:szCs w:val="20"/>
        </w:rPr>
        <w:t xml:space="preserve"> nr 461/24 z dnia 16 lipca 2024r</w:t>
      </w:r>
      <w:r w:rsidRPr="00546BBA">
        <w:rPr>
          <w:rFonts w:ascii="Arial" w:hAnsi="Arial" w:cs="Arial"/>
          <w:sz w:val="20"/>
          <w:szCs w:val="20"/>
        </w:rPr>
        <w:t>. został zwiększony plan dotacji celowej na opłacenie składki na ubezpieczenie zdrowotne za osoby pobierające niektóre świadczenia rodzinne oraz zasiłek dla opiekuna.</w:t>
      </w:r>
    </w:p>
    <w:p w:rsidR="00546BBA" w:rsidRPr="00B711C5" w:rsidRDefault="00546BBA" w:rsidP="00546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546BBA" w:rsidRPr="00B711C5" w:rsidRDefault="00546BBA" w:rsidP="00546B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>rozdział 855</w:t>
      </w:r>
      <w:r>
        <w:rPr>
          <w:rFonts w:ascii="Arial" w:hAnsi="Arial" w:cs="Arial"/>
          <w:b/>
          <w:bCs/>
          <w:color w:val="000000"/>
          <w:sz w:val="20"/>
          <w:szCs w:val="20"/>
        </w:rPr>
        <w:t>95</w:t>
      </w: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Pozostała działalność</w:t>
      </w:r>
      <w:r w:rsidRPr="00B711C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546BBA" w:rsidRPr="00B711C5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>§ 2</w:t>
      </w:r>
      <w:r>
        <w:rPr>
          <w:rFonts w:ascii="Arial" w:hAnsi="Arial" w:cs="Arial"/>
          <w:sz w:val="20"/>
          <w:szCs w:val="20"/>
        </w:rPr>
        <w:t>10</w:t>
      </w:r>
      <w:r w:rsidRPr="00B711C5">
        <w:rPr>
          <w:rFonts w:ascii="Arial" w:hAnsi="Arial" w:cs="Arial"/>
          <w:sz w:val="20"/>
          <w:szCs w:val="20"/>
        </w:rPr>
        <w:t xml:space="preserve">0  </w:t>
      </w:r>
      <w:r>
        <w:rPr>
          <w:rFonts w:ascii="Arial" w:hAnsi="Arial" w:cs="Arial"/>
          <w:sz w:val="20"/>
          <w:szCs w:val="20"/>
        </w:rPr>
        <w:t xml:space="preserve">zwiększa </w:t>
      </w:r>
      <w:r w:rsidRPr="00B711C5">
        <w:rPr>
          <w:rFonts w:ascii="Arial" w:hAnsi="Arial" w:cs="Arial"/>
          <w:sz w:val="20"/>
          <w:szCs w:val="20"/>
        </w:rPr>
        <w:t>się plan do</w:t>
      </w:r>
      <w:r>
        <w:rPr>
          <w:rFonts w:ascii="Arial" w:hAnsi="Arial" w:cs="Arial"/>
          <w:sz w:val="20"/>
          <w:szCs w:val="20"/>
        </w:rPr>
        <w:t>chodów o</w:t>
      </w:r>
      <w:r w:rsidRPr="00B711C5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2.0</w:t>
      </w:r>
      <w:r w:rsidRPr="00B711C5">
        <w:rPr>
          <w:rFonts w:ascii="Arial" w:hAnsi="Arial" w:cs="Arial"/>
          <w:sz w:val="20"/>
          <w:szCs w:val="20"/>
        </w:rPr>
        <w:t xml:space="preserve">00,00 zł.  </w:t>
      </w:r>
    </w:p>
    <w:p w:rsidR="001E5970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>Wpływy pochodzą z Funduszu Pomocy w celu realizacji zadania: „świadczeni</w:t>
      </w:r>
      <w:r>
        <w:rPr>
          <w:rFonts w:ascii="Arial" w:hAnsi="Arial" w:cs="Arial"/>
          <w:sz w:val="20"/>
          <w:szCs w:val="20"/>
        </w:rPr>
        <w:t xml:space="preserve">a rodzinne” przeznaczone </w:t>
      </w:r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 w:rsidRPr="00B711C5">
        <w:rPr>
          <w:rFonts w:ascii="Arial" w:hAnsi="Arial" w:cs="Arial"/>
          <w:sz w:val="20"/>
          <w:szCs w:val="20"/>
        </w:rPr>
        <w:t>obywateli Ukrainy</w:t>
      </w:r>
      <w:r>
        <w:rPr>
          <w:rFonts w:ascii="Arial" w:hAnsi="Arial" w:cs="Arial"/>
          <w:sz w:val="20"/>
          <w:szCs w:val="20"/>
        </w:rPr>
        <w:t>. Ś</w:t>
      </w:r>
      <w:r w:rsidRPr="00B711C5">
        <w:rPr>
          <w:rFonts w:ascii="Arial" w:hAnsi="Arial" w:cs="Arial"/>
          <w:sz w:val="20"/>
          <w:szCs w:val="20"/>
        </w:rPr>
        <w:t xml:space="preserve">rodki  wpłynęły z Wydziału Finansów Wielkopolskiego Urzędu Wojewódzkiego na wyodrębnione konto w dniu </w:t>
      </w:r>
      <w:r>
        <w:rPr>
          <w:rFonts w:ascii="Arial" w:hAnsi="Arial" w:cs="Arial"/>
          <w:sz w:val="20"/>
          <w:szCs w:val="20"/>
        </w:rPr>
        <w:t>4 lipca</w:t>
      </w:r>
      <w:r w:rsidRPr="00B711C5">
        <w:rPr>
          <w:rFonts w:ascii="Arial" w:hAnsi="Arial" w:cs="Arial"/>
          <w:sz w:val="20"/>
          <w:szCs w:val="20"/>
        </w:rPr>
        <w:t xml:space="preserve"> 2024r</w:t>
      </w:r>
      <w:r>
        <w:rPr>
          <w:rFonts w:ascii="Arial" w:hAnsi="Arial" w:cs="Arial"/>
          <w:sz w:val="20"/>
          <w:szCs w:val="20"/>
        </w:rPr>
        <w:t xml:space="preserve"> według zgłoszonego zapotrzebowania w CAS na m-c lipiec 2024</w:t>
      </w: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BD1422" w:rsidRPr="00DA088B" w:rsidRDefault="00BD1422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D1422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BD1422" w:rsidRPr="00DA088B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BD1422" w:rsidRPr="00DA088B" w:rsidRDefault="00BD1422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546BBA" w:rsidRPr="00B711C5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750</w:t>
      </w:r>
    </w:p>
    <w:p w:rsidR="00546BBA" w:rsidRPr="00B711C5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75023</w:t>
      </w:r>
      <w:r w:rsidRPr="00B711C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Administracja publiczna</w:t>
      </w:r>
    </w:p>
    <w:p w:rsidR="00546BBA" w:rsidRPr="00B711C5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428</w:t>
      </w:r>
      <w:r w:rsidRPr="00B711C5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zwiększa się plan wydatków o kwotę 5.500</w:t>
      </w:r>
      <w:r w:rsidRPr="00B711C5">
        <w:rPr>
          <w:rFonts w:ascii="Arial" w:hAnsi="Arial" w:cs="Arial"/>
          <w:sz w:val="20"/>
          <w:szCs w:val="20"/>
        </w:rPr>
        <w:t>,00 zł;</w:t>
      </w:r>
    </w:p>
    <w:p w:rsidR="00546BBA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</w:t>
      </w:r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5.5</w:t>
      </w:r>
      <w:r w:rsidRPr="00B711C5">
        <w:rPr>
          <w:rFonts w:ascii="Arial" w:hAnsi="Arial" w:cs="Arial"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.</w:t>
      </w:r>
    </w:p>
    <w:p w:rsidR="0031449F" w:rsidRPr="00B711C5" w:rsidRDefault="0031449F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Zabezpiecza się środki na przeprowadzenie badań lekarskich pracowników .</w:t>
      </w:r>
    </w:p>
    <w:p w:rsidR="00546BBA" w:rsidRPr="00B711C5" w:rsidRDefault="00546BBA" w:rsidP="00546B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b/>
          <w:bCs/>
        </w:rPr>
      </w:pPr>
    </w:p>
    <w:p w:rsidR="00546BBA" w:rsidRPr="00B711C5" w:rsidRDefault="0031449F" w:rsidP="00546B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:rsidR="00546BBA" w:rsidRPr="00B711C5" w:rsidRDefault="0031449F" w:rsidP="00546B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80195</w:t>
      </w:r>
      <w:r w:rsidRPr="0031449F">
        <w:rPr>
          <w:rFonts w:ascii="Arial" w:hAnsi="Arial" w:cs="Arial"/>
          <w:b/>
          <w:bCs/>
          <w:sz w:val="20"/>
          <w:szCs w:val="20"/>
        </w:rPr>
        <w:t xml:space="preserve"> </w:t>
      </w:r>
      <w:r w:rsidRPr="00B711C5">
        <w:rPr>
          <w:rFonts w:ascii="Arial" w:hAnsi="Arial" w:cs="Arial"/>
          <w:b/>
          <w:bCs/>
          <w:sz w:val="20"/>
          <w:szCs w:val="20"/>
        </w:rPr>
        <w:t>Pozostała działalność</w:t>
      </w:r>
    </w:p>
    <w:p w:rsidR="0031449F" w:rsidRDefault="00546BBA" w:rsidP="00546B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</w:t>
      </w:r>
      <w:r w:rsidR="0031449F">
        <w:rPr>
          <w:rFonts w:ascii="Arial" w:hAnsi="Arial" w:cs="Arial"/>
          <w:sz w:val="20"/>
          <w:szCs w:val="20"/>
        </w:rPr>
        <w:t>4110</w:t>
      </w:r>
      <w:r w:rsidRPr="00B711C5">
        <w:rPr>
          <w:rFonts w:ascii="Arial" w:hAnsi="Arial" w:cs="Arial"/>
          <w:sz w:val="20"/>
          <w:szCs w:val="20"/>
        </w:rPr>
        <w:tab/>
      </w:r>
      <w:r w:rsidR="0031449F">
        <w:rPr>
          <w:rFonts w:ascii="Arial" w:hAnsi="Arial" w:cs="Arial"/>
          <w:sz w:val="20"/>
          <w:szCs w:val="20"/>
        </w:rPr>
        <w:t>wprowadza się plan wydatków na kwotę 359,74 zł;</w:t>
      </w:r>
    </w:p>
    <w:p w:rsidR="00546BBA" w:rsidRPr="0031449F" w:rsidRDefault="0031449F" w:rsidP="0031449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4170</w:t>
      </w:r>
      <w:r w:rsidRPr="00B711C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wprowadza się plan wydatków na kwotę 2.100,00 zł.</w:t>
      </w:r>
    </w:p>
    <w:p w:rsidR="0031449F" w:rsidRPr="0031449F" w:rsidRDefault="0031449F" w:rsidP="0031449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31449F">
        <w:rPr>
          <w:rFonts w:ascii="Arial" w:hAnsi="Arial" w:cs="Arial"/>
          <w:sz w:val="20"/>
          <w:szCs w:val="20"/>
        </w:rPr>
        <w:t>Wprowadzono plan w celu opłacenia wynagrodzenia komisji egzaminacyjnej nauczycieli</w:t>
      </w:r>
      <w:r>
        <w:rPr>
          <w:rFonts w:ascii="Arial" w:hAnsi="Arial" w:cs="Arial"/>
          <w:sz w:val="20"/>
          <w:szCs w:val="20"/>
        </w:rPr>
        <w:t xml:space="preserve"> oraz pochodnych od wynagrodzenia.</w:t>
      </w: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1D0886" w:rsidRPr="00F4759A" w:rsidRDefault="001D088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AE5395" w:rsidRPr="00AE5395" w:rsidRDefault="00036126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Times New Roman" w:hAnsi="Times New Roman" w:cs="Times New Roman"/>
        </w:rPr>
      </w:pPr>
      <w:r w:rsidRPr="00F4759A">
        <w:rPr>
          <w:rFonts w:ascii="Arial" w:hAnsi="Arial" w:cs="Arial"/>
        </w:rPr>
        <w:t xml:space="preserve">Jednostka </w:t>
      </w:r>
      <w:r w:rsidRPr="00AE5395">
        <w:rPr>
          <w:rFonts w:ascii="Arial" w:hAnsi="Arial" w:cs="Arial"/>
        </w:rPr>
        <w:t xml:space="preserve">budżetowa </w:t>
      </w:r>
      <w:r w:rsidR="00AE5395" w:rsidRPr="00AE5395">
        <w:rPr>
          <w:rFonts w:ascii="Arial" w:hAnsi="Arial" w:cs="Arial"/>
        </w:rPr>
        <w:t xml:space="preserve"> </w:t>
      </w:r>
      <w:r w:rsidR="00AE5395" w:rsidRPr="00AE5395">
        <w:rPr>
          <w:rFonts w:ascii="Arial" w:hAnsi="Arial" w:cs="Arial"/>
          <w:b/>
          <w:bCs/>
        </w:rPr>
        <w:t>„Samorządowe Przedszkole w Wijewie”</w:t>
      </w:r>
    </w:p>
    <w:p w:rsidR="00036126" w:rsidRDefault="00036126" w:rsidP="0003612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</w:rPr>
      </w:pPr>
    </w:p>
    <w:p w:rsidR="00AE5395" w:rsidRPr="00B711C5" w:rsidRDefault="00AE5395" w:rsidP="00AE53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-dział 801</w:t>
      </w:r>
    </w:p>
    <w:p w:rsidR="00036126" w:rsidRPr="00F4759A" w:rsidRDefault="00AE5395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80104 Przedszkola</w:t>
      </w:r>
    </w:p>
    <w:p w:rsidR="00036126" w:rsidRDefault="00036126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4759A">
        <w:rPr>
          <w:rFonts w:ascii="Times New Roman" w:hAnsi="Times New Roman" w:cs="Times New Roman"/>
          <w:sz w:val="20"/>
          <w:szCs w:val="20"/>
        </w:rPr>
        <w:tab/>
      </w:r>
      <w:r w:rsidR="00AE5395">
        <w:rPr>
          <w:rFonts w:ascii="Arial" w:hAnsi="Arial" w:cs="Arial"/>
          <w:sz w:val="20"/>
          <w:szCs w:val="20"/>
        </w:rPr>
        <w:t>§ 401</w:t>
      </w:r>
      <w:r w:rsidR="00DA088B" w:rsidRPr="00F4759A">
        <w:rPr>
          <w:rFonts w:ascii="Arial" w:hAnsi="Arial" w:cs="Arial"/>
          <w:sz w:val="20"/>
          <w:szCs w:val="20"/>
        </w:rPr>
        <w:t>0</w:t>
      </w:r>
      <w:r w:rsidRPr="00F4759A">
        <w:rPr>
          <w:rFonts w:ascii="Arial" w:hAnsi="Arial" w:cs="Arial"/>
          <w:sz w:val="20"/>
          <w:szCs w:val="20"/>
        </w:rPr>
        <w:t xml:space="preserve"> </w:t>
      </w:r>
      <w:r w:rsidR="00DA088B" w:rsidRPr="00F4759A">
        <w:rPr>
          <w:rFonts w:ascii="Arial" w:hAnsi="Arial" w:cs="Arial"/>
          <w:sz w:val="20"/>
          <w:szCs w:val="20"/>
        </w:rPr>
        <w:t>zmniejs</w:t>
      </w:r>
      <w:r w:rsidRPr="00F4759A">
        <w:rPr>
          <w:rFonts w:ascii="Arial" w:hAnsi="Arial" w:cs="Arial"/>
          <w:sz w:val="20"/>
          <w:szCs w:val="20"/>
        </w:rPr>
        <w:t>za się plan wydatków o</w:t>
      </w:r>
      <w:r w:rsidR="00AE5395">
        <w:rPr>
          <w:rFonts w:ascii="Arial" w:hAnsi="Arial" w:cs="Arial"/>
          <w:sz w:val="20"/>
          <w:szCs w:val="20"/>
        </w:rPr>
        <w:t xml:space="preserve"> kwotę 2.459,74</w:t>
      </w:r>
      <w:r w:rsidR="00DA088B" w:rsidRPr="00F4759A">
        <w:rPr>
          <w:rFonts w:ascii="Arial" w:hAnsi="Arial" w:cs="Arial"/>
          <w:sz w:val="20"/>
          <w:szCs w:val="20"/>
        </w:rPr>
        <w:t xml:space="preserve"> zł.</w:t>
      </w:r>
    </w:p>
    <w:p w:rsidR="00AE5395" w:rsidRPr="0031449F" w:rsidRDefault="00AE5395" w:rsidP="00AE53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Umniejsza się</w:t>
      </w:r>
      <w:r w:rsidRPr="0031449F">
        <w:rPr>
          <w:rFonts w:ascii="Arial" w:hAnsi="Arial" w:cs="Arial"/>
          <w:sz w:val="20"/>
          <w:szCs w:val="20"/>
        </w:rPr>
        <w:t xml:space="preserve"> plan </w:t>
      </w:r>
      <w:r>
        <w:rPr>
          <w:rFonts w:ascii="Arial" w:hAnsi="Arial" w:cs="Arial"/>
          <w:sz w:val="20"/>
          <w:szCs w:val="20"/>
        </w:rPr>
        <w:t>wydatków z tytułu</w:t>
      </w:r>
      <w:r w:rsidRPr="0031449F">
        <w:rPr>
          <w:rFonts w:ascii="Arial" w:hAnsi="Arial" w:cs="Arial"/>
          <w:sz w:val="20"/>
          <w:szCs w:val="20"/>
        </w:rPr>
        <w:t xml:space="preserve"> opłacenia wynagrodzenia komisji egzaminacyjnej nauczycieli</w:t>
      </w:r>
      <w:r>
        <w:rPr>
          <w:rFonts w:ascii="Arial" w:hAnsi="Arial" w:cs="Arial"/>
          <w:sz w:val="20"/>
          <w:szCs w:val="20"/>
        </w:rPr>
        <w:t xml:space="preserve"> oraz pochodnych od wynagrodzenia.</w:t>
      </w:r>
    </w:p>
    <w:p w:rsidR="00AE5395" w:rsidRPr="00F4759A" w:rsidRDefault="00AE5395" w:rsidP="0003612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204DD2" w:rsidRPr="002876E2" w:rsidRDefault="00204DD2" w:rsidP="00204DD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:rsidR="00AE5395" w:rsidRPr="00B711C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-dział 853</w:t>
      </w:r>
    </w:p>
    <w:p w:rsidR="00AE5395" w:rsidRPr="00B711C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:rsidR="00AE539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 xml:space="preserve">§ 3290 </w:t>
      </w:r>
      <w:r>
        <w:rPr>
          <w:rFonts w:ascii="Arial" w:hAnsi="Arial" w:cs="Arial"/>
          <w:sz w:val="20"/>
          <w:szCs w:val="20"/>
        </w:rPr>
        <w:t>zwięks</w:t>
      </w:r>
      <w:r w:rsidRPr="00B711C5">
        <w:rPr>
          <w:rFonts w:ascii="Arial" w:hAnsi="Arial" w:cs="Arial"/>
          <w:sz w:val="20"/>
          <w:szCs w:val="20"/>
        </w:rPr>
        <w:t>za się plan wydatków</w:t>
      </w:r>
      <w:r>
        <w:rPr>
          <w:rFonts w:ascii="Arial" w:hAnsi="Arial" w:cs="Arial"/>
          <w:sz w:val="20"/>
          <w:szCs w:val="20"/>
        </w:rPr>
        <w:t xml:space="preserve"> o kwotę 306,00</w:t>
      </w:r>
      <w:r w:rsidRPr="00B711C5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</w:p>
    <w:p w:rsidR="00AE539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zmniejsza się plan wydatków o kwotę 19,94 zł;</w:t>
      </w:r>
    </w:p>
    <w:p w:rsidR="00AE539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zmniejsza się plan wydatków o kwotę 4,06 zł;</w:t>
      </w:r>
    </w:p>
    <w:p w:rsidR="00AE5395" w:rsidRPr="0031449F" w:rsidRDefault="00AE5395" w:rsidP="00AE53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Times New Roman" w:hAnsi="Times New Roman" w:cs="Times New Roman"/>
          <w:sz w:val="20"/>
          <w:szCs w:val="20"/>
        </w:rPr>
        <w:tab/>
      </w:r>
      <w:r w:rsidRPr="00B711C5">
        <w:rPr>
          <w:rFonts w:ascii="Arial" w:hAnsi="Arial" w:cs="Arial"/>
          <w:sz w:val="20"/>
          <w:szCs w:val="20"/>
        </w:rPr>
        <w:t>§</w:t>
      </w:r>
      <w:r>
        <w:rPr>
          <w:rFonts w:ascii="Arial" w:hAnsi="Arial" w:cs="Arial"/>
          <w:sz w:val="20"/>
          <w:szCs w:val="20"/>
        </w:rPr>
        <w:t xml:space="preserve"> 4860 wprowadza się plan wydatków na kwotę 24,00 zł.</w:t>
      </w:r>
    </w:p>
    <w:p w:rsidR="00AE5395" w:rsidRDefault="00AE5395" w:rsidP="00AE53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Plan urealnia się w związku z otrzymanym wsparciem z Funduszu Pomocy w </w:t>
      </w:r>
      <w:proofErr w:type="spellStart"/>
      <w:r w:rsidRPr="00B711C5">
        <w:rPr>
          <w:rFonts w:ascii="Arial" w:hAnsi="Arial" w:cs="Arial"/>
          <w:sz w:val="20"/>
          <w:szCs w:val="20"/>
        </w:rPr>
        <w:t>m-cu</w:t>
      </w:r>
      <w:proofErr w:type="spellEnd"/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lipcu</w:t>
      </w:r>
      <w:r w:rsidRPr="00B711C5">
        <w:rPr>
          <w:rFonts w:ascii="Arial" w:hAnsi="Arial" w:cs="Arial"/>
          <w:sz w:val="20"/>
          <w:szCs w:val="20"/>
        </w:rPr>
        <w:t xml:space="preserve"> na realizację zadania pn. „świadczenie 300 dla obywateli Ukrainy + obsługa zadania”, są to środki które wpłynęły z Wydziału Finansów Wielkopolskiego Urzędu Wojewódzkiego.</w:t>
      </w:r>
    </w:p>
    <w:p w:rsidR="00AE5395" w:rsidRPr="00B711C5" w:rsidRDefault="00AE5395" w:rsidP="00AE53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04DD2" w:rsidRDefault="00AE5395" w:rsidP="00204DD2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dział 855</w:t>
      </w:r>
    </w:p>
    <w:p w:rsidR="006C234C" w:rsidRPr="006C234C" w:rsidRDefault="006C234C" w:rsidP="006C2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C234C">
        <w:rPr>
          <w:rFonts w:ascii="Arial" w:hAnsi="Arial" w:cs="Arial"/>
          <w:b/>
          <w:bCs/>
          <w:sz w:val="20"/>
          <w:szCs w:val="20"/>
        </w:rPr>
        <w:t>rozdział 85513 Składki na ubezpieczenie zdrowotne opłacane za osoby pobierające niektóre świadczenia rodzinne oraz za osoby pobierające zasiłki dla opiekunów</w:t>
      </w:r>
    </w:p>
    <w:p w:rsidR="006C234C" w:rsidRPr="006C234C" w:rsidRDefault="006C234C" w:rsidP="006C2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6C234C">
        <w:rPr>
          <w:rFonts w:ascii="Arial" w:hAnsi="Arial" w:cs="Arial"/>
          <w:sz w:val="20"/>
          <w:szCs w:val="20"/>
        </w:rPr>
        <w:tab/>
        <w:t>§ 4130 zwiększa si</w:t>
      </w:r>
      <w:r>
        <w:rPr>
          <w:rFonts w:ascii="Arial" w:hAnsi="Arial" w:cs="Arial"/>
          <w:sz w:val="20"/>
          <w:szCs w:val="20"/>
        </w:rPr>
        <w:t>ę plan wydatków o kwotę 222,00</w:t>
      </w:r>
      <w:r w:rsidRPr="006C234C">
        <w:rPr>
          <w:rFonts w:ascii="Arial" w:hAnsi="Arial" w:cs="Arial"/>
          <w:sz w:val="20"/>
          <w:szCs w:val="20"/>
        </w:rPr>
        <w:t xml:space="preserve"> zł.</w:t>
      </w:r>
    </w:p>
    <w:p w:rsidR="00AE5395" w:rsidRPr="006C234C" w:rsidRDefault="006C234C" w:rsidP="006C234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34C">
        <w:rPr>
          <w:rFonts w:ascii="Arial" w:hAnsi="Arial" w:cs="Arial"/>
          <w:sz w:val="20"/>
          <w:szCs w:val="20"/>
        </w:rPr>
        <w:t>Powyższa zwiana wprowadzona na podstawie zawiadomienia Wojewody Wielkopolskiego zwiększająca plan środków przeznaczonych  na opłacenie składki na ubezpieczenie zdrowotne za osoby pobierające niektóre świadczenia rodzinne oraz zasiłek dla opiekuna.</w:t>
      </w:r>
    </w:p>
    <w:p w:rsidR="00AE5395" w:rsidRPr="00B711C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711C5">
        <w:rPr>
          <w:rFonts w:ascii="Arial" w:hAnsi="Arial" w:cs="Arial"/>
          <w:b/>
          <w:bCs/>
          <w:sz w:val="20"/>
          <w:szCs w:val="20"/>
        </w:rPr>
        <w:t>rozdział 855</w:t>
      </w:r>
      <w:r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:rsidR="00AE539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ab/>
        <w:t>§ 3</w:t>
      </w:r>
      <w:r>
        <w:rPr>
          <w:rFonts w:ascii="Arial" w:hAnsi="Arial" w:cs="Arial"/>
          <w:sz w:val="20"/>
          <w:szCs w:val="20"/>
        </w:rPr>
        <w:t>29</w:t>
      </w:r>
      <w:r w:rsidRPr="00B711C5">
        <w:rPr>
          <w:rFonts w:ascii="Arial" w:hAnsi="Arial" w:cs="Arial"/>
          <w:sz w:val="20"/>
          <w:szCs w:val="20"/>
        </w:rPr>
        <w:t xml:space="preserve">0 zwiększa się plan wydatków o kwotę </w:t>
      </w:r>
      <w:r>
        <w:rPr>
          <w:rFonts w:ascii="Arial" w:hAnsi="Arial" w:cs="Arial"/>
          <w:sz w:val="20"/>
          <w:szCs w:val="20"/>
        </w:rPr>
        <w:t>2.118,18</w:t>
      </w:r>
      <w:r w:rsidRPr="00B711C5">
        <w:rPr>
          <w:rFonts w:ascii="Arial" w:hAnsi="Arial" w:cs="Arial"/>
          <w:sz w:val="20"/>
          <w:szCs w:val="20"/>
        </w:rPr>
        <w:t xml:space="preserve"> zł;</w:t>
      </w:r>
    </w:p>
    <w:p w:rsidR="00AE539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zmniejsza się plan wydatków o kwotę 98,17 zł;</w:t>
      </w:r>
    </w:p>
    <w:p w:rsidR="00AE5395" w:rsidRDefault="00AE5395" w:rsidP="00AE539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zmniejsza się plan wydatków o kwotę 20,01 zł.</w:t>
      </w:r>
    </w:p>
    <w:p w:rsidR="00AE5395" w:rsidRPr="00B711C5" w:rsidRDefault="00AE5395" w:rsidP="00AE539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B711C5">
        <w:rPr>
          <w:rFonts w:ascii="Arial" w:hAnsi="Arial" w:cs="Arial"/>
          <w:sz w:val="20"/>
          <w:szCs w:val="20"/>
        </w:rPr>
        <w:t xml:space="preserve">Plan urealnia się w związku z otrzymanym wsparciem z Funduszu Pomocy w </w:t>
      </w:r>
      <w:proofErr w:type="spellStart"/>
      <w:r w:rsidRPr="00B711C5">
        <w:rPr>
          <w:rFonts w:ascii="Arial" w:hAnsi="Arial" w:cs="Arial"/>
          <w:sz w:val="20"/>
          <w:szCs w:val="20"/>
        </w:rPr>
        <w:t>m-cu</w:t>
      </w:r>
      <w:proofErr w:type="spellEnd"/>
      <w:r w:rsidRPr="00B71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lipc</w:t>
      </w:r>
      <w:r w:rsidRPr="00B711C5">
        <w:rPr>
          <w:rFonts w:ascii="Arial" w:hAnsi="Arial" w:cs="Arial"/>
          <w:sz w:val="20"/>
          <w:szCs w:val="20"/>
        </w:rPr>
        <w:t>u na realizację zadania pn. „świadczeni</w:t>
      </w:r>
      <w:r>
        <w:rPr>
          <w:rFonts w:ascii="Arial" w:hAnsi="Arial" w:cs="Arial"/>
          <w:sz w:val="20"/>
          <w:szCs w:val="20"/>
        </w:rPr>
        <w:t>a rodzinne</w:t>
      </w:r>
      <w:r w:rsidRPr="00B711C5">
        <w:rPr>
          <w:rFonts w:ascii="Arial" w:hAnsi="Arial" w:cs="Arial"/>
          <w:sz w:val="20"/>
          <w:szCs w:val="20"/>
        </w:rPr>
        <w:t>”, są to środki które wpłynęły z Wydziału Finansów Wielkopolskiego Urzędu Wojewódzkiego.</w:t>
      </w:r>
    </w:p>
    <w:p w:rsidR="00AE5395" w:rsidRDefault="00AE5395" w:rsidP="00204DD2">
      <w:pPr>
        <w:pStyle w:val="Normal"/>
        <w:rPr>
          <w:b/>
          <w:bCs/>
          <w:sz w:val="20"/>
          <w:szCs w:val="20"/>
        </w:rPr>
      </w:pPr>
    </w:p>
    <w:p w:rsidR="00AE5395" w:rsidRDefault="00AE5395" w:rsidP="00204DD2">
      <w:pPr>
        <w:pStyle w:val="Normal"/>
        <w:rPr>
          <w:b/>
          <w:bCs/>
          <w:sz w:val="20"/>
          <w:szCs w:val="20"/>
        </w:rPr>
      </w:pPr>
    </w:p>
    <w:p w:rsidR="00AE5395" w:rsidRDefault="00AE5395" w:rsidP="00204DD2">
      <w:pPr>
        <w:pStyle w:val="Normal"/>
        <w:rPr>
          <w:b/>
          <w:bCs/>
          <w:sz w:val="20"/>
          <w:szCs w:val="20"/>
        </w:rPr>
      </w:pPr>
    </w:p>
    <w:p w:rsidR="00E10C95" w:rsidRPr="00036126" w:rsidRDefault="00E10C95" w:rsidP="00204DD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E10C95" w:rsidRPr="00036126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36126"/>
    <w:rsid w:val="00095455"/>
    <w:rsid w:val="001D0886"/>
    <w:rsid w:val="001E5970"/>
    <w:rsid w:val="0020159C"/>
    <w:rsid w:val="00204DD2"/>
    <w:rsid w:val="00225CB2"/>
    <w:rsid w:val="0031449F"/>
    <w:rsid w:val="00546BBA"/>
    <w:rsid w:val="005B0D25"/>
    <w:rsid w:val="005D1AE4"/>
    <w:rsid w:val="006C234C"/>
    <w:rsid w:val="00884E6C"/>
    <w:rsid w:val="00890F9D"/>
    <w:rsid w:val="008A4E28"/>
    <w:rsid w:val="00925FF1"/>
    <w:rsid w:val="00991F20"/>
    <w:rsid w:val="009B4FBE"/>
    <w:rsid w:val="00AD55B2"/>
    <w:rsid w:val="00AE5395"/>
    <w:rsid w:val="00AF427B"/>
    <w:rsid w:val="00BB50CA"/>
    <w:rsid w:val="00BD1422"/>
    <w:rsid w:val="00C27596"/>
    <w:rsid w:val="00CF1447"/>
    <w:rsid w:val="00DA088B"/>
    <w:rsid w:val="00DC6C9D"/>
    <w:rsid w:val="00E10C95"/>
    <w:rsid w:val="00E47F91"/>
    <w:rsid w:val="00EA1822"/>
    <w:rsid w:val="00F4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797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20</cp:revision>
  <cp:lastPrinted>2024-07-15T10:58:00Z</cp:lastPrinted>
  <dcterms:created xsi:type="dcterms:W3CDTF">2022-09-27T17:04:00Z</dcterms:created>
  <dcterms:modified xsi:type="dcterms:W3CDTF">2024-07-19T10:20:00Z</dcterms:modified>
</cp:coreProperties>
</file>