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8D5F3" w14:textId="7994A531" w:rsidR="0065135F" w:rsidRPr="001641D1" w:rsidRDefault="0065135F" w:rsidP="001A360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641D1">
        <w:rPr>
          <w:rFonts w:ascii="Arial" w:hAnsi="Arial" w:cs="Arial"/>
          <w:b/>
          <w:bCs/>
          <w:sz w:val="22"/>
          <w:szCs w:val="22"/>
        </w:rPr>
        <w:t>ZARZĄDZENIE NR  0050.2</w:t>
      </w:r>
      <w:r w:rsidR="00A40AAD" w:rsidRPr="001641D1">
        <w:rPr>
          <w:rFonts w:ascii="Arial" w:hAnsi="Arial" w:cs="Arial"/>
          <w:b/>
          <w:bCs/>
          <w:sz w:val="22"/>
          <w:szCs w:val="22"/>
        </w:rPr>
        <w:t>.</w:t>
      </w:r>
      <w:r w:rsidR="00731513">
        <w:rPr>
          <w:rFonts w:ascii="Arial" w:hAnsi="Arial" w:cs="Arial"/>
          <w:b/>
          <w:bCs/>
          <w:sz w:val="22"/>
          <w:szCs w:val="22"/>
        </w:rPr>
        <w:t>42</w:t>
      </w:r>
      <w:r w:rsidR="00A40AAD" w:rsidRPr="001641D1">
        <w:rPr>
          <w:rFonts w:ascii="Arial" w:hAnsi="Arial" w:cs="Arial"/>
          <w:b/>
          <w:bCs/>
          <w:sz w:val="22"/>
          <w:szCs w:val="22"/>
        </w:rPr>
        <w:t>.</w:t>
      </w:r>
      <w:r w:rsidR="00FD3BA3" w:rsidRPr="001641D1">
        <w:rPr>
          <w:rFonts w:ascii="Arial" w:hAnsi="Arial" w:cs="Arial"/>
          <w:b/>
          <w:bCs/>
          <w:sz w:val="22"/>
          <w:szCs w:val="22"/>
        </w:rPr>
        <w:t>202</w:t>
      </w:r>
      <w:r w:rsidR="00C06C3F" w:rsidRPr="001641D1">
        <w:rPr>
          <w:rFonts w:ascii="Arial" w:hAnsi="Arial" w:cs="Arial"/>
          <w:b/>
          <w:bCs/>
          <w:sz w:val="22"/>
          <w:szCs w:val="22"/>
        </w:rPr>
        <w:t>4</w:t>
      </w:r>
    </w:p>
    <w:p w14:paraId="1CF48CEB" w14:textId="77777777" w:rsidR="0065135F" w:rsidRPr="001641D1" w:rsidRDefault="0065135F" w:rsidP="001A360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641D1">
        <w:rPr>
          <w:rFonts w:ascii="Arial" w:hAnsi="Arial" w:cs="Arial"/>
          <w:b/>
          <w:bCs/>
          <w:sz w:val="22"/>
          <w:szCs w:val="22"/>
        </w:rPr>
        <w:t>WÓJTA GMINY WIJEWO</w:t>
      </w:r>
    </w:p>
    <w:p w14:paraId="6CCECB57" w14:textId="773D4BAB" w:rsidR="0065135F" w:rsidRPr="001641D1" w:rsidRDefault="0065135F" w:rsidP="001A360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641D1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794834">
        <w:rPr>
          <w:rFonts w:ascii="Arial" w:hAnsi="Arial" w:cs="Arial"/>
          <w:b/>
          <w:bCs/>
          <w:sz w:val="22"/>
          <w:szCs w:val="22"/>
        </w:rPr>
        <w:t>7</w:t>
      </w:r>
      <w:r w:rsidR="00393D0E">
        <w:rPr>
          <w:rFonts w:ascii="Arial" w:hAnsi="Arial" w:cs="Arial"/>
          <w:b/>
          <w:bCs/>
          <w:sz w:val="22"/>
          <w:szCs w:val="22"/>
        </w:rPr>
        <w:t xml:space="preserve"> czerwca</w:t>
      </w:r>
      <w:r w:rsidR="00FD3BA3" w:rsidRPr="001641D1">
        <w:rPr>
          <w:rFonts w:ascii="Arial" w:hAnsi="Arial" w:cs="Arial"/>
          <w:b/>
          <w:bCs/>
          <w:sz w:val="22"/>
          <w:szCs w:val="22"/>
        </w:rPr>
        <w:t xml:space="preserve"> 202</w:t>
      </w:r>
      <w:r w:rsidR="00091AF0">
        <w:rPr>
          <w:rFonts w:ascii="Arial" w:hAnsi="Arial" w:cs="Arial"/>
          <w:b/>
          <w:bCs/>
          <w:sz w:val="22"/>
          <w:szCs w:val="22"/>
        </w:rPr>
        <w:t>4</w:t>
      </w:r>
      <w:r w:rsidRPr="001641D1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545BBCBE" w14:textId="77777777" w:rsidR="0065135F" w:rsidRPr="001641D1" w:rsidRDefault="0065135F" w:rsidP="001A360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594FACD" w14:textId="1572AE4D" w:rsidR="00393D0E" w:rsidRDefault="0065135F" w:rsidP="00393D0E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w sprawie powołania </w:t>
      </w:r>
      <w:r w:rsidR="00011D56"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>K</w:t>
      </w:r>
      <w:r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omisji </w:t>
      </w:r>
      <w:r w:rsidR="00011D56"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>K</w:t>
      </w:r>
      <w:r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onkursowej w celu przeprowadzenia konkursu </w:t>
      </w:r>
      <w:r w:rsidR="00506030" w:rsidRPr="001641D1">
        <w:rPr>
          <w:rFonts w:ascii="Arial" w:eastAsia="Times New Roman" w:hAnsi="Arial" w:cs="Arial"/>
          <w:b/>
          <w:sz w:val="22"/>
          <w:szCs w:val="22"/>
          <w:lang w:eastAsia="pl-PL"/>
        </w:rPr>
        <w:br/>
      </w:r>
      <w:r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dla wyłonienia kandydata na stanowisko dyrektora </w:t>
      </w:r>
      <w:r w:rsidR="00FD3BA3"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="00794834">
        <w:rPr>
          <w:rFonts w:ascii="Arial" w:eastAsia="Times New Roman" w:hAnsi="Arial" w:cs="Arial"/>
          <w:b/>
          <w:sz w:val="22"/>
          <w:szCs w:val="22"/>
          <w:lang w:eastAsia="pl-PL"/>
        </w:rPr>
        <w:t>Szkoły Podstawowej im. Króla Stanisława Leszczyńskiego w Wijewie</w:t>
      </w:r>
    </w:p>
    <w:p w14:paraId="3BAF22D9" w14:textId="77777777" w:rsidR="00393D0E" w:rsidRDefault="00393D0E" w:rsidP="00393D0E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</w:p>
    <w:p w14:paraId="31DFB6B1" w14:textId="6497322D" w:rsidR="003B1F00" w:rsidRPr="00393D0E" w:rsidRDefault="00011D56" w:rsidP="00393D0E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1641D1">
        <w:rPr>
          <w:rFonts w:ascii="Arial" w:hAnsi="Arial" w:cs="Arial"/>
          <w:sz w:val="22"/>
          <w:szCs w:val="22"/>
        </w:rPr>
        <w:t>Na podstawie art. 63 ust. 14 w zw. z art. 29 ust. 1 pkt 2 ustawy z 14 grudnia 2016 r.</w:t>
      </w:r>
      <w:r w:rsidR="00506030" w:rsidRPr="001641D1">
        <w:rPr>
          <w:rFonts w:ascii="Arial" w:hAnsi="Arial" w:cs="Arial"/>
          <w:sz w:val="22"/>
          <w:szCs w:val="22"/>
        </w:rPr>
        <w:t xml:space="preserve"> - Prawo oświatowe</w:t>
      </w:r>
      <w:r w:rsidR="00393D0E">
        <w:rPr>
          <w:rFonts w:ascii="Arial" w:hAnsi="Arial" w:cs="Arial"/>
          <w:sz w:val="22"/>
          <w:szCs w:val="22"/>
        </w:rPr>
        <w:t> </w:t>
      </w:r>
      <w:r w:rsidR="00506030" w:rsidRPr="001641D1">
        <w:rPr>
          <w:rFonts w:ascii="Arial" w:hAnsi="Arial" w:cs="Arial"/>
          <w:sz w:val="22"/>
          <w:szCs w:val="22"/>
        </w:rPr>
        <w:t>(Dz.U. z 202</w:t>
      </w:r>
      <w:r w:rsidR="00C06C3F" w:rsidRPr="001641D1">
        <w:rPr>
          <w:rFonts w:ascii="Arial" w:hAnsi="Arial" w:cs="Arial"/>
          <w:sz w:val="22"/>
          <w:szCs w:val="22"/>
        </w:rPr>
        <w:t>4</w:t>
      </w:r>
      <w:r w:rsidRPr="001641D1">
        <w:rPr>
          <w:rFonts w:ascii="Arial" w:hAnsi="Arial" w:cs="Arial"/>
          <w:sz w:val="22"/>
          <w:szCs w:val="22"/>
        </w:rPr>
        <w:t> r.</w:t>
      </w:r>
      <w:r w:rsidR="00393D0E">
        <w:rPr>
          <w:rFonts w:ascii="Arial" w:hAnsi="Arial" w:cs="Arial"/>
          <w:sz w:val="22"/>
          <w:szCs w:val="22"/>
        </w:rPr>
        <w:t> </w:t>
      </w:r>
      <w:r w:rsidRPr="001641D1">
        <w:rPr>
          <w:rFonts w:ascii="Arial" w:hAnsi="Arial" w:cs="Arial"/>
          <w:sz w:val="22"/>
          <w:szCs w:val="22"/>
        </w:rPr>
        <w:t>poz. </w:t>
      </w:r>
      <w:r w:rsidR="00C06C3F" w:rsidRPr="001641D1">
        <w:rPr>
          <w:rFonts w:ascii="Arial" w:hAnsi="Arial" w:cs="Arial"/>
          <w:sz w:val="22"/>
          <w:szCs w:val="22"/>
        </w:rPr>
        <w:t>737</w:t>
      </w:r>
      <w:r w:rsidR="00393D0E">
        <w:rPr>
          <w:rFonts w:ascii="Arial" w:hAnsi="Arial" w:cs="Arial"/>
          <w:sz w:val="22"/>
          <w:szCs w:val="22"/>
        </w:rPr>
        <w:t> </w:t>
      </w:r>
      <w:r w:rsidRPr="001641D1">
        <w:rPr>
          <w:rFonts w:ascii="Arial" w:hAnsi="Arial" w:cs="Arial"/>
          <w:sz w:val="22"/>
          <w:szCs w:val="22"/>
        </w:rPr>
        <w:t>ze zm.),</w:t>
      </w:r>
      <w:r w:rsidR="00393D0E">
        <w:rPr>
          <w:rFonts w:ascii="Arial" w:hAnsi="Arial" w:cs="Arial"/>
          <w:sz w:val="22"/>
          <w:szCs w:val="22"/>
        </w:rPr>
        <w:t> </w:t>
      </w:r>
      <w:r w:rsidRPr="001641D1">
        <w:rPr>
          <w:rFonts w:ascii="Arial" w:hAnsi="Arial" w:cs="Arial"/>
          <w:sz w:val="22"/>
          <w:szCs w:val="22"/>
        </w:rPr>
        <w:t>art. 30</w:t>
      </w:r>
      <w:r w:rsidR="00393D0E">
        <w:rPr>
          <w:rFonts w:ascii="Arial" w:hAnsi="Arial" w:cs="Arial"/>
          <w:sz w:val="22"/>
          <w:szCs w:val="22"/>
        </w:rPr>
        <w:t> </w:t>
      </w:r>
      <w:r w:rsidRPr="001641D1">
        <w:rPr>
          <w:rFonts w:ascii="Arial" w:hAnsi="Arial" w:cs="Arial"/>
          <w:sz w:val="22"/>
          <w:szCs w:val="22"/>
        </w:rPr>
        <w:t>ust. 1 ustawy</w:t>
      </w:r>
      <w:r w:rsidR="00393D0E">
        <w:rPr>
          <w:rFonts w:ascii="Arial" w:hAnsi="Arial" w:cs="Arial"/>
          <w:sz w:val="22"/>
          <w:szCs w:val="22"/>
        </w:rPr>
        <w:t> </w:t>
      </w:r>
      <w:r w:rsidRPr="001641D1">
        <w:rPr>
          <w:rFonts w:ascii="Arial" w:hAnsi="Arial" w:cs="Arial"/>
          <w:sz w:val="22"/>
          <w:szCs w:val="22"/>
        </w:rPr>
        <w:t>z</w:t>
      </w:r>
      <w:r w:rsidR="00393D0E">
        <w:rPr>
          <w:rFonts w:ascii="Arial" w:hAnsi="Arial" w:cs="Arial"/>
          <w:sz w:val="22"/>
          <w:szCs w:val="22"/>
        </w:rPr>
        <w:t> </w:t>
      </w:r>
      <w:r w:rsidRPr="001641D1">
        <w:rPr>
          <w:rFonts w:ascii="Arial" w:hAnsi="Arial" w:cs="Arial"/>
          <w:sz w:val="22"/>
          <w:szCs w:val="22"/>
        </w:rPr>
        <w:t> 8</w:t>
      </w:r>
      <w:r w:rsidR="00C06C3F" w:rsidRPr="001641D1">
        <w:rPr>
          <w:rFonts w:ascii="Arial" w:hAnsi="Arial" w:cs="Arial"/>
          <w:sz w:val="22"/>
          <w:szCs w:val="22"/>
        </w:rPr>
        <w:t> </w:t>
      </w:r>
      <w:r w:rsidRPr="001641D1">
        <w:rPr>
          <w:rFonts w:ascii="Arial" w:hAnsi="Arial" w:cs="Arial"/>
          <w:sz w:val="22"/>
          <w:szCs w:val="22"/>
        </w:rPr>
        <w:t>marca</w:t>
      </w:r>
      <w:r w:rsidR="00C06C3F" w:rsidRPr="001641D1">
        <w:rPr>
          <w:rFonts w:ascii="Arial" w:hAnsi="Arial" w:cs="Arial"/>
          <w:sz w:val="22"/>
          <w:szCs w:val="22"/>
        </w:rPr>
        <w:t>  </w:t>
      </w:r>
      <w:r w:rsidRPr="001641D1">
        <w:rPr>
          <w:rFonts w:ascii="Arial" w:hAnsi="Arial" w:cs="Arial"/>
          <w:sz w:val="22"/>
          <w:szCs w:val="22"/>
        </w:rPr>
        <w:t>1990 r.</w:t>
      </w:r>
      <w:r w:rsidR="00C06C3F" w:rsidRPr="001641D1">
        <w:rPr>
          <w:rFonts w:ascii="Arial" w:hAnsi="Arial" w:cs="Arial"/>
          <w:sz w:val="22"/>
          <w:szCs w:val="22"/>
        </w:rPr>
        <w:t> </w:t>
      </w:r>
      <w:r w:rsidR="00393D0E">
        <w:rPr>
          <w:rFonts w:ascii="Arial" w:hAnsi="Arial" w:cs="Arial"/>
          <w:sz w:val="22"/>
          <w:szCs w:val="22"/>
        </w:rPr>
        <w:br/>
      </w:r>
      <w:r w:rsidRPr="001641D1">
        <w:rPr>
          <w:rFonts w:ascii="Arial" w:hAnsi="Arial" w:cs="Arial"/>
          <w:sz w:val="22"/>
          <w:szCs w:val="22"/>
        </w:rPr>
        <w:t>o samorz</w:t>
      </w:r>
      <w:r w:rsidR="00506030" w:rsidRPr="001641D1">
        <w:rPr>
          <w:rFonts w:ascii="Arial" w:hAnsi="Arial" w:cs="Arial"/>
          <w:sz w:val="22"/>
          <w:szCs w:val="22"/>
        </w:rPr>
        <w:t>ądzie</w:t>
      </w:r>
      <w:r w:rsidR="00C06C3F" w:rsidRPr="001641D1">
        <w:rPr>
          <w:rFonts w:ascii="Arial" w:hAnsi="Arial" w:cs="Arial"/>
          <w:sz w:val="22"/>
          <w:szCs w:val="22"/>
        </w:rPr>
        <w:t>   </w:t>
      </w:r>
      <w:r w:rsidR="00506030" w:rsidRPr="001641D1">
        <w:rPr>
          <w:rFonts w:ascii="Arial" w:hAnsi="Arial" w:cs="Arial"/>
          <w:sz w:val="22"/>
          <w:szCs w:val="22"/>
        </w:rPr>
        <w:t>gminnym</w:t>
      </w:r>
      <w:r w:rsidR="00C06C3F" w:rsidRPr="001641D1">
        <w:rPr>
          <w:rFonts w:ascii="Arial" w:hAnsi="Arial" w:cs="Arial"/>
          <w:sz w:val="22"/>
          <w:szCs w:val="22"/>
        </w:rPr>
        <w:t> </w:t>
      </w:r>
      <w:r w:rsidR="00393D0E">
        <w:rPr>
          <w:rFonts w:ascii="Arial" w:hAnsi="Arial" w:cs="Arial"/>
          <w:sz w:val="22"/>
          <w:szCs w:val="22"/>
        </w:rPr>
        <w:t> </w:t>
      </w:r>
      <w:r w:rsidR="00506030" w:rsidRPr="001641D1">
        <w:rPr>
          <w:rFonts w:ascii="Arial" w:hAnsi="Arial" w:cs="Arial"/>
          <w:sz w:val="22"/>
          <w:szCs w:val="22"/>
        </w:rPr>
        <w:t>(t.j.</w:t>
      </w:r>
      <w:r w:rsidR="00C06C3F" w:rsidRPr="001641D1">
        <w:rPr>
          <w:rFonts w:ascii="Arial" w:hAnsi="Arial" w:cs="Arial"/>
          <w:sz w:val="22"/>
          <w:szCs w:val="22"/>
        </w:rPr>
        <w:t xml:space="preserve">  </w:t>
      </w:r>
      <w:r w:rsidR="00506030" w:rsidRPr="001641D1">
        <w:rPr>
          <w:rFonts w:ascii="Arial" w:hAnsi="Arial" w:cs="Arial"/>
          <w:sz w:val="22"/>
          <w:szCs w:val="22"/>
        </w:rPr>
        <w:t>Dz.U. z 20</w:t>
      </w:r>
      <w:r w:rsidR="00237098" w:rsidRPr="001641D1">
        <w:rPr>
          <w:rFonts w:ascii="Arial" w:hAnsi="Arial" w:cs="Arial"/>
          <w:sz w:val="22"/>
          <w:szCs w:val="22"/>
        </w:rPr>
        <w:t>2</w:t>
      </w:r>
      <w:r w:rsidR="00C06C3F" w:rsidRPr="001641D1">
        <w:rPr>
          <w:rFonts w:ascii="Arial" w:hAnsi="Arial" w:cs="Arial"/>
          <w:sz w:val="22"/>
          <w:szCs w:val="22"/>
        </w:rPr>
        <w:t>4</w:t>
      </w:r>
      <w:r w:rsidRPr="001641D1">
        <w:rPr>
          <w:rFonts w:ascii="Arial" w:hAnsi="Arial" w:cs="Arial"/>
          <w:sz w:val="22"/>
          <w:szCs w:val="22"/>
        </w:rPr>
        <w:t> </w:t>
      </w:r>
      <w:r w:rsidR="00237098" w:rsidRPr="001641D1">
        <w:rPr>
          <w:rFonts w:ascii="Arial" w:hAnsi="Arial" w:cs="Arial"/>
          <w:sz w:val="22"/>
          <w:szCs w:val="22"/>
        </w:rPr>
        <w:t>r.</w:t>
      </w:r>
      <w:r w:rsidR="00C06C3F" w:rsidRPr="001641D1">
        <w:rPr>
          <w:rFonts w:ascii="Arial" w:hAnsi="Arial" w:cs="Arial"/>
          <w:sz w:val="22"/>
          <w:szCs w:val="22"/>
        </w:rPr>
        <w:t> </w:t>
      </w:r>
      <w:r w:rsidR="00237098" w:rsidRPr="001641D1">
        <w:rPr>
          <w:rFonts w:ascii="Arial" w:hAnsi="Arial" w:cs="Arial"/>
          <w:sz w:val="22"/>
          <w:szCs w:val="22"/>
        </w:rPr>
        <w:t>poz. 559</w:t>
      </w:r>
      <w:r w:rsidR="00C06C3F" w:rsidRPr="001641D1">
        <w:rPr>
          <w:rFonts w:ascii="Arial" w:hAnsi="Arial" w:cs="Arial"/>
          <w:sz w:val="22"/>
          <w:szCs w:val="22"/>
        </w:rPr>
        <w:t> </w:t>
      </w:r>
      <w:r w:rsidRPr="001641D1">
        <w:rPr>
          <w:rFonts w:ascii="Arial" w:hAnsi="Arial" w:cs="Arial"/>
          <w:sz w:val="22"/>
          <w:szCs w:val="22"/>
        </w:rPr>
        <w:t>)</w:t>
      </w:r>
      <w:r w:rsidR="00C06C3F" w:rsidRPr="001641D1">
        <w:rPr>
          <w:rFonts w:ascii="Arial" w:hAnsi="Arial" w:cs="Arial"/>
          <w:sz w:val="22"/>
          <w:szCs w:val="22"/>
        </w:rPr>
        <w:t xml:space="preserve">   </w:t>
      </w:r>
      <w:r w:rsidR="00393D0E">
        <w:rPr>
          <w:rFonts w:ascii="Arial" w:hAnsi="Arial" w:cs="Arial"/>
          <w:sz w:val="22"/>
          <w:szCs w:val="22"/>
        </w:rPr>
        <w:t> </w:t>
      </w:r>
      <w:r w:rsidRPr="001641D1">
        <w:rPr>
          <w:rFonts w:ascii="Arial" w:hAnsi="Arial" w:cs="Arial"/>
          <w:sz w:val="22"/>
          <w:szCs w:val="22"/>
        </w:rPr>
        <w:t>oraz</w:t>
      </w:r>
      <w:r w:rsidR="00393D0E">
        <w:rPr>
          <w:rFonts w:ascii="Arial" w:hAnsi="Arial" w:cs="Arial"/>
          <w:sz w:val="22"/>
          <w:szCs w:val="22"/>
        </w:rPr>
        <w:t xml:space="preserve"> </w:t>
      </w:r>
      <w:r w:rsidRPr="001641D1">
        <w:rPr>
          <w:rFonts w:ascii="Arial" w:hAnsi="Arial" w:cs="Arial"/>
          <w:sz w:val="22"/>
          <w:szCs w:val="22"/>
        </w:rPr>
        <w:t>rozporządzenia Ministra Edukacji Narodowej z 11</w:t>
      </w:r>
      <w:r w:rsidR="0098312A" w:rsidRPr="001641D1">
        <w:rPr>
          <w:rFonts w:ascii="Arial" w:hAnsi="Arial" w:cs="Arial"/>
          <w:sz w:val="22"/>
          <w:szCs w:val="22"/>
        </w:rPr>
        <w:t> </w:t>
      </w:r>
      <w:r w:rsidRPr="001641D1">
        <w:rPr>
          <w:rFonts w:ascii="Arial" w:hAnsi="Arial" w:cs="Arial"/>
          <w:sz w:val="22"/>
          <w:szCs w:val="22"/>
        </w:rPr>
        <w:t>sierpnia 2017 r. w sprawie regulaminu konkursu na stanowisko dyrektora publicznego przedszkola, publicznej szkoły podstawowej, publicznej szkoły ponadpodstawowej lub publicznej placówki oraz</w:t>
      </w:r>
      <w:r w:rsidR="0098312A" w:rsidRPr="001641D1">
        <w:rPr>
          <w:rFonts w:ascii="Arial" w:hAnsi="Arial" w:cs="Arial"/>
          <w:sz w:val="22"/>
          <w:szCs w:val="22"/>
        </w:rPr>
        <w:t> </w:t>
      </w:r>
      <w:r w:rsidRPr="001641D1">
        <w:rPr>
          <w:rFonts w:ascii="Arial" w:hAnsi="Arial" w:cs="Arial"/>
          <w:sz w:val="22"/>
          <w:szCs w:val="22"/>
        </w:rPr>
        <w:t>trybu pracy komisji konkursowej (Dz.U.20</w:t>
      </w:r>
      <w:r w:rsidR="00C06C3F" w:rsidRPr="001641D1">
        <w:rPr>
          <w:rFonts w:ascii="Arial" w:hAnsi="Arial" w:cs="Arial"/>
          <w:sz w:val="22"/>
          <w:szCs w:val="22"/>
        </w:rPr>
        <w:t>21</w:t>
      </w:r>
      <w:r w:rsidRPr="001641D1">
        <w:rPr>
          <w:rFonts w:ascii="Arial" w:hAnsi="Arial" w:cs="Arial"/>
          <w:sz w:val="22"/>
          <w:szCs w:val="22"/>
        </w:rPr>
        <w:t> poz. 1</w:t>
      </w:r>
      <w:r w:rsidR="00C06C3F" w:rsidRPr="001641D1">
        <w:rPr>
          <w:rFonts w:ascii="Arial" w:hAnsi="Arial" w:cs="Arial"/>
          <w:sz w:val="22"/>
          <w:szCs w:val="22"/>
        </w:rPr>
        <w:t>428</w:t>
      </w:r>
      <w:r w:rsidRPr="001641D1">
        <w:rPr>
          <w:rFonts w:ascii="Arial" w:hAnsi="Arial" w:cs="Arial"/>
          <w:sz w:val="22"/>
          <w:szCs w:val="22"/>
        </w:rPr>
        <w:t>)</w:t>
      </w:r>
      <w:r w:rsidR="003B1AAD" w:rsidRPr="001641D1">
        <w:rPr>
          <w:rFonts w:ascii="Arial" w:hAnsi="Arial" w:cs="Arial"/>
          <w:sz w:val="22"/>
          <w:szCs w:val="22"/>
        </w:rPr>
        <w:t xml:space="preserve"> </w:t>
      </w:r>
      <w:r w:rsidRPr="001641D1">
        <w:rPr>
          <w:rFonts w:ascii="Arial" w:eastAsia="Times New Roman" w:hAnsi="Arial" w:cs="Arial"/>
          <w:bCs/>
          <w:sz w:val="22"/>
          <w:szCs w:val="22"/>
          <w:lang w:eastAsia="pl-PL"/>
        </w:rPr>
        <w:t>zarządzam co następuje:</w:t>
      </w:r>
    </w:p>
    <w:p w14:paraId="6E707B71" w14:textId="77777777" w:rsidR="003B1F00" w:rsidRPr="001641D1" w:rsidRDefault="003B1F00" w:rsidP="001A360F">
      <w:pPr>
        <w:widowControl/>
        <w:suppressAutoHyphens w:val="0"/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§ 1</w:t>
      </w:r>
    </w:p>
    <w:p w14:paraId="6C3C8167" w14:textId="5C0FBD4C" w:rsidR="003B1F00" w:rsidRPr="00671343" w:rsidRDefault="003B1F00" w:rsidP="001A360F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Powołuj</w:t>
      </w:r>
      <w:r w:rsidR="0098312A" w:rsidRPr="001641D1">
        <w:rPr>
          <w:rFonts w:ascii="Arial" w:eastAsia="Times New Roman" w:hAnsi="Arial" w:cs="Arial"/>
          <w:sz w:val="22"/>
          <w:szCs w:val="22"/>
          <w:lang w:eastAsia="pl-PL"/>
        </w:rPr>
        <w:t>ę</w:t>
      </w:r>
      <w:r w:rsidR="003B1AAD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komisję konkursową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do przeprowadzenia konkursu na stanowisko </w:t>
      </w:r>
      <w:r w:rsidR="00091AF0">
        <w:rPr>
          <w:rFonts w:ascii="Arial" w:eastAsia="Times New Roman" w:hAnsi="Arial" w:cs="Arial"/>
          <w:b/>
          <w:sz w:val="22"/>
          <w:szCs w:val="22"/>
          <w:lang w:eastAsia="pl-PL"/>
        </w:rPr>
        <w:t>Szkoły Podstawowej im. Króla Stanisława Leszczyńskiego w Wijewie</w:t>
      </w:r>
      <w:r w:rsidR="0067134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="003F308A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zwaną dalej „Komisją” 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w następującym składzie:</w:t>
      </w:r>
    </w:p>
    <w:p w14:paraId="5A009B20" w14:textId="0091D452" w:rsidR="001641D1" w:rsidRPr="001641D1" w:rsidRDefault="001641D1" w:rsidP="001A360F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1. przedstawiciele organu prowadzącego:</w:t>
      </w:r>
    </w:p>
    <w:p w14:paraId="619D9FBC" w14:textId="2DBD912A" w:rsidR="001641D1" w:rsidRPr="001641D1" w:rsidRDefault="001641D1" w:rsidP="00671343">
      <w:pPr>
        <w:pStyle w:val="Akapitzlist"/>
        <w:widowControl/>
        <w:numPr>
          <w:ilvl w:val="0"/>
          <w:numId w:val="3"/>
        </w:numPr>
        <w:suppressAutoHyphens w:val="0"/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Aneta Bajon                                      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67134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>-przewodnicząca komisji</w:t>
      </w:r>
    </w:p>
    <w:p w14:paraId="683D4739" w14:textId="0FE7E0B7" w:rsidR="00A74C3D" w:rsidRPr="001641D1" w:rsidRDefault="00DC4618" w:rsidP="00671343">
      <w:pPr>
        <w:pStyle w:val="Nagwek8"/>
        <w:numPr>
          <w:ilvl w:val="0"/>
          <w:numId w:val="3"/>
        </w:numPr>
        <w:spacing w:before="0" w:line="360" w:lineRule="auto"/>
        <w:ind w:left="1054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1641D1">
        <w:rPr>
          <w:rFonts w:ascii="Arial" w:hAnsi="Arial" w:cs="Arial"/>
          <w:color w:val="auto"/>
          <w:sz w:val="22"/>
          <w:szCs w:val="22"/>
        </w:rPr>
        <w:t>Monika Gertych</w:t>
      </w:r>
      <w:r w:rsidR="00A74C3D" w:rsidRPr="001641D1">
        <w:rPr>
          <w:rFonts w:ascii="Arial" w:hAnsi="Arial" w:cs="Arial"/>
          <w:color w:val="auto"/>
          <w:sz w:val="22"/>
          <w:szCs w:val="22"/>
        </w:rPr>
        <w:t xml:space="preserve"> </w:t>
      </w:r>
      <w:r w:rsidR="001641D1" w:rsidRPr="001641D1">
        <w:rPr>
          <w:rFonts w:ascii="Arial" w:hAnsi="Arial" w:cs="Arial"/>
          <w:color w:val="auto"/>
          <w:sz w:val="22"/>
          <w:szCs w:val="22"/>
        </w:rPr>
        <w:t xml:space="preserve">                               </w:t>
      </w:r>
      <w:r w:rsidR="001641D1">
        <w:rPr>
          <w:rFonts w:ascii="Arial" w:hAnsi="Arial" w:cs="Arial"/>
          <w:color w:val="auto"/>
          <w:sz w:val="22"/>
          <w:szCs w:val="22"/>
        </w:rPr>
        <w:t xml:space="preserve">   </w:t>
      </w:r>
      <w:r w:rsidR="00FD7873">
        <w:rPr>
          <w:rFonts w:ascii="Arial" w:hAnsi="Arial" w:cs="Arial"/>
          <w:color w:val="auto"/>
          <w:sz w:val="22"/>
          <w:szCs w:val="22"/>
        </w:rPr>
        <w:t xml:space="preserve">      </w:t>
      </w:r>
      <w:r w:rsidR="001641D1" w:rsidRPr="001641D1">
        <w:rPr>
          <w:rFonts w:ascii="Arial" w:hAnsi="Arial" w:cs="Arial"/>
          <w:color w:val="auto"/>
          <w:sz w:val="22"/>
          <w:szCs w:val="22"/>
        </w:rPr>
        <w:t xml:space="preserve"> -członek komisji</w:t>
      </w:r>
    </w:p>
    <w:p w14:paraId="11E24AD3" w14:textId="4DA476AA" w:rsidR="008B3F3E" w:rsidRPr="001641D1" w:rsidRDefault="001641D1" w:rsidP="00671343">
      <w:pPr>
        <w:pStyle w:val="Akapitzlist"/>
        <w:widowControl/>
        <w:numPr>
          <w:ilvl w:val="0"/>
          <w:numId w:val="3"/>
        </w:numPr>
        <w:suppressAutoHyphens w:val="0"/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Joanna Zając                                    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D7873">
        <w:rPr>
          <w:rFonts w:ascii="Arial" w:eastAsia="Times New Roman" w:hAnsi="Arial" w:cs="Arial"/>
          <w:sz w:val="22"/>
          <w:szCs w:val="22"/>
          <w:lang w:eastAsia="pl-PL"/>
        </w:rPr>
        <w:t xml:space="preserve">   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67134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D7873">
        <w:rPr>
          <w:rFonts w:ascii="Arial" w:eastAsia="Times New Roman" w:hAnsi="Arial" w:cs="Arial"/>
          <w:sz w:val="22"/>
          <w:szCs w:val="22"/>
          <w:lang w:eastAsia="pl-PL"/>
        </w:rPr>
        <w:t xml:space="preserve">  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D787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>-członek komisji</w:t>
      </w:r>
    </w:p>
    <w:p w14:paraId="324E15B5" w14:textId="3AA1B754" w:rsidR="001641D1" w:rsidRPr="001641D1" w:rsidRDefault="001641D1" w:rsidP="001641D1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2. przedstawiciele organu sprawującego nadzór pedagogiczny</w:t>
      </w:r>
    </w:p>
    <w:p w14:paraId="5F18CDFF" w14:textId="67A229A1" w:rsidR="00A74C3D" w:rsidRPr="001641D1" w:rsidRDefault="00731513" w:rsidP="00671343">
      <w:pPr>
        <w:pStyle w:val="Akapitzlist"/>
        <w:widowControl/>
        <w:numPr>
          <w:ilvl w:val="0"/>
          <w:numId w:val="4"/>
        </w:numPr>
        <w:suppressAutoHyphens w:val="0"/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Dąbrówka Kurpisz</w:t>
      </w:r>
      <w:r w:rsidR="00A74C3D" w:rsidRPr="001641D1">
        <w:rPr>
          <w:rFonts w:ascii="Arial" w:hAnsi="Arial" w:cs="Arial"/>
          <w:sz w:val="22"/>
          <w:szCs w:val="22"/>
        </w:rPr>
        <w:t xml:space="preserve"> </w:t>
      </w:r>
      <w:r w:rsidR="001641D1" w:rsidRPr="001641D1">
        <w:rPr>
          <w:rFonts w:ascii="Arial" w:hAnsi="Arial" w:cs="Arial"/>
          <w:sz w:val="22"/>
          <w:szCs w:val="22"/>
        </w:rPr>
        <w:t xml:space="preserve">                    </w:t>
      </w:r>
      <w:r w:rsidR="00671343">
        <w:rPr>
          <w:rFonts w:ascii="Arial" w:hAnsi="Arial" w:cs="Arial"/>
          <w:sz w:val="22"/>
          <w:szCs w:val="22"/>
        </w:rPr>
        <w:t xml:space="preserve">       </w:t>
      </w:r>
      <w:r w:rsidR="001641D1" w:rsidRPr="001641D1">
        <w:rPr>
          <w:rFonts w:ascii="Arial" w:hAnsi="Arial" w:cs="Arial"/>
          <w:sz w:val="22"/>
          <w:szCs w:val="22"/>
        </w:rPr>
        <w:t xml:space="preserve"> </w:t>
      </w:r>
      <w:r w:rsidR="00FD7873">
        <w:rPr>
          <w:rFonts w:ascii="Arial" w:hAnsi="Arial" w:cs="Arial"/>
          <w:sz w:val="22"/>
          <w:szCs w:val="22"/>
        </w:rPr>
        <w:t xml:space="preserve">       </w:t>
      </w:r>
      <w:r w:rsidR="001641D1" w:rsidRPr="001641D1">
        <w:rPr>
          <w:rFonts w:ascii="Arial" w:hAnsi="Arial" w:cs="Arial"/>
          <w:sz w:val="22"/>
          <w:szCs w:val="22"/>
        </w:rPr>
        <w:t xml:space="preserve">  -członek komisji</w:t>
      </w:r>
    </w:p>
    <w:p w14:paraId="55A39324" w14:textId="237FEA9E" w:rsidR="00A74C3D" w:rsidRPr="00FD7873" w:rsidRDefault="00731513" w:rsidP="00671343">
      <w:pPr>
        <w:pStyle w:val="Akapitzlist"/>
        <w:widowControl/>
        <w:numPr>
          <w:ilvl w:val="0"/>
          <w:numId w:val="4"/>
        </w:numPr>
        <w:suppressAutoHyphens w:val="0"/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D7873">
        <w:rPr>
          <w:rFonts w:ascii="Arial" w:eastAsia="Times New Roman" w:hAnsi="Arial" w:cs="Arial"/>
          <w:sz w:val="22"/>
          <w:szCs w:val="22"/>
          <w:lang w:eastAsia="pl-PL"/>
        </w:rPr>
        <w:t>Katarzyna Dorota Wawarzyniak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  </w:t>
      </w:r>
      <w:r w:rsidR="00671343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D7873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-członek komisji </w:t>
      </w:r>
    </w:p>
    <w:p w14:paraId="7F50AE4E" w14:textId="5323F4E8" w:rsidR="00A74C3D" w:rsidRPr="00FD7873" w:rsidRDefault="006F3EDC" w:rsidP="00671343">
      <w:pPr>
        <w:pStyle w:val="Akapitzlist"/>
        <w:widowControl/>
        <w:numPr>
          <w:ilvl w:val="0"/>
          <w:numId w:val="4"/>
        </w:numPr>
        <w:suppressAutoHyphens w:val="0"/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D7873">
        <w:rPr>
          <w:rFonts w:ascii="Arial" w:eastAsia="Times New Roman" w:hAnsi="Arial" w:cs="Arial"/>
          <w:sz w:val="22"/>
          <w:szCs w:val="22"/>
          <w:lang w:eastAsia="pl-PL"/>
        </w:rPr>
        <w:t>Jerzy Luftmann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                    </w:t>
      </w:r>
      <w:r w:rsidR="00671343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</w:t>
      </w:r>
      <w:r w:rsidR="00FD7873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</w:t>
      </w:r>
      <w:r w:rsidR="00671343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>-członek komisji</w:t>
      </w:r>
    </w:p>
    <w:p w14:paraId="224D4856" w14:textId="664AAC51" w:rsidR="001641D1" w:rsidRPr="00FD7873" w:rsidRDefault="001641D1" w:rsidP="001641D1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D7873">
        <w:rPr>
          <w:rFonts w:ascii="Arial" w:eastAsia="Times New Roman" w:hAnsi="Arial" w:cs="Arial"/>
          <w:sz w:val="22"/>
          <w:szCs w:val="22"/>
          <w:lang w:eastAsia="pl-PL"/>
        </w:rPr>
        <w:t>3. przedstawiciele Rady Rodziców</w:t>
      </w:r>
    </w:p>
    <w:p w14:paraId="35E0F52F" w14:textId="7A9E25C3" w:rsidR="001A360F" w:rsidRPr="00FD7873" w:rsidRDefault="00FD7873" w:rsidP="00FD7873">
      <w:pPr>
        <w:pStyle w:val="Akapitzlist"/>
        <w:numPr>
          <w:ilvl w:val="0"/>
          <w:numId w:val="5"/>
        </w:numPr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D7873">
        <w:rPr>
          <w:rFonts w:ascii="Arial" w:eastAsia="Times New Roman" w:hAnsi="Arial" w:cs="Arial"/>
          <w:sz w:val="22"/>
          <w:szCs w:val="22"/>
          <w:lang w:eastAsia="pl-PL"/>
        </w:rPr>
        <w:t>Dorota Lis</w:t>
      </w:r>
      <w:r w:rsidR="00C06C3F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                      </w:t>
      </w:r>
      <w:r w:rsidR="00671343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   </w:t>
      </w:r>
      <w:r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-</w:t>
      </w:r>
      <w:r w:rsidR="00671343" w:rsidRPr="00FD7873">
        <w:rPr>
          <w:rFonts w:ascii="Arial" w:eastAsia="Times New Roman" w:hAnsi="Arial" w:cs="Arial"/>
          <w:sz w:val="22"/>
          <w:szCs w:val="22"/>
          <w:lang w:eastAsia="pl-PL"/>
        </w:rPr>
        <w:t>członek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komisji</w:t>
      </w:r>
    </w:p>
    <w:p w14:paraId="76364AB8" w14:textId="6E3822DB" w:rsidR="001641D1" w:rsidRPr="00FD7873" w:rsidRDefault="00FD7873" w:rsidP="00FD7873">
      <w:pPr>
        <w:pStyle w:val="Akapitzlist"/>
        <w:widowControl/>
        <w:numPr>
          <w:ilvl w:val="0"/>
          <w:numId w:val="5"/>
        </w:numPr>
        <w:suppressAutoHyphens w:val="0"/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D7873">
        <w:rPr>
          <w:rFonts w:ascii="Arial" w:eastAsia="Times New Roman" w:hAnsi="Arial" w:cs="Arial"/>
          <w:sz w:val="22"/>
          <w:szCs w:val="22"/>
          <w:lang w:eastAsia="pl-PL"/>
        </w:rPr>
        <w:t>Justyna Jóźwiak</w:t>
      </w:r>
      <w:r w:rsidR="00C06C3F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      </w:t>
      </w:r>
      <w:r w:rsidR="00671343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 </w:t>
      </w:r>
      <w:r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        </w:t>
      </w:r>
      <w:r w:rsidR="00671343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</w:t>
      </w:r>
      <w:r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>-członek komisji</w:t>
      </w:r>
    </w:p>
    <w:p w14:paraId="7E2537EF" w14:textId="707DF3EA" w:rsidR="001641D1" w:rsidRPr="00FD7873" w:rsidRDefault="001641D1" w:rsidP="001641D1">
      <w:pPr>
        <w:pStyle w:val="Akapitzlist"/>
        <w:spacing w:line="360" w:lineRule="auto"/>
        <w:ind w:left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D7873">
        <w:rPr>
          <w:rFonts w:ascii="Arial" w:eastAsia="Times New Roman" w:hAnsi="Arial" w:cs="Arial"/>
          <w:sz w:val="22"/>
          <w:szCs w:val="22"/>
          <w:lang w:eastAsia="pl-PL"/>
        </w:rPr>
        <w:t>4. przedstawiciele Rady Pedagogicznej:</w:t>
      </w:r>
    </w:p>
    <w:p w14:paraId="6385CC55" w14:textId="77F8E942" w:rsidR="001A360F" w:rsidRPr="00FD7873" w:rsidRDefault="00FD7873" w:rsidP="00FD7873">
      <w:pPr>
        <w:pStyle w:val="Akapitzlist"/>
        <w:numPr>
          <w:ilvl w:val="0"/>
          <w:numId w:val="6"/>
        </w:numPr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D7873">
        <w:rPr>
          <w:rFonts w:ascii="Arial" w:eastAsia="Times New Roman" w:hAnsi="Arial" w:cs="Arial"/>
          <w:sz w:val="22"/>
          <w:szCs w:val="22"/>
          <w:lang w:eastAsia="pl-PL"/>
        </w:rPr>
        <w:t>Izabela Stachowiak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                   </w:t>
      </w:r>
      <w:r w:rsidR="00671343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   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>-członek komisji</w:t>
      </w:r>
    </w:p>
    <w:p w14:paraId="6329AA07" w14:textId="24EBA9BE" w:rsidR="00794834" w:rsidRPr="00FD7873" w:rsidRDefault="00FD7873" w:rsidP="00FD7873">
      <w:pPr>
        <w:pStyle w:val="Akapitzlist"/>
        <w:numPr>
          <w:ilvl w:val="0"/>
          <w:numId w:val="6"/>
        </w:numPr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D7873">
        <w:rPr>
          <w:rFonts w:ascii="Arial" w:eastAsia="Times New Roman" w:hAnsi="Arial" w:cs="Arial"/>
          <w:sz w:val="22"/>
          <w:szCs w:val="22"/>
          <w:lang w:eastAsia="pl-PL"/>
        </w:rPr>
        <w:t>Anna Wal</w:t>
      </w:r>
      <w:r>
        <w:rPr>
          <w:rFonts w:ascii="Arial" w:eastAsia="Times New Roman" w:hAnsi="Arial" w:cs="Arial"/>
          <w:sz w:val="22"/>
          <w:szCs w:val="22"/>
          <w:lang w:eastAsia="pl-PL"/>
        </w:rPr>
        <w:t>kowska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                </w:t>
      </w:r>
      <w:r w:rsidR="00671343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        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 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   </w:t>
      </w:r>
      <w:r w:rsidR="001641D1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-członek komisji</w:t>
      </w:r>
    </w:p>
    <w:p w14:paraId="38FCB2C9" w14:textId="278A6DD2" w:rsidR="00FD7873" w:rsidRPr="00FD7873" w:rsidRDefault="00794834" w:rsidP="00731513">
      <w:pPr>
        <w:pStyle w:val="Akapitzlist"/>
        <w:spacing w:line="360" w:lineRule="auto"/>
        <w:ind w:left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FD7873">
        <w:rPr>
          <w:rFonts w:ascii="Arial" w:eastAsia="Times New Roman" w:hAnsi="Arial" w:cs="Arial"/>
          <w:sz w:val="22"/>
          <w:szCs w:val="22"/>
          <w:lang w:eastAsia="pl-PL"/>
        </w:rPr>
        <w:t>5. przedstawiciel</w:t>
      </w:r>
      <w:r w:rsidR="00FD7873" w:rsidRPr="00FD7873">
        <w:rPr>
          <w:rFonts w:ascii="Arial" w:eastAsia="Times New Roman" w:hAnsi="Arial" w:cs="Arial"/>
          <w:sz w:val="22"/>
          <w:szCs w:val="22"/>
          <w:lang w:eastAsia="pl-PL"/>
        </w:rPr>
        <w:t xml:space="preserve"> ZNP</w:t>
      </w:r>
      <w:r w:rsidR="0090275F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FD7873" w:rsidRPr="00FD7873">
        <w:rPr>
          <w:rFonts w:ascii="Arial" w:eastAsia="Times New Roman" w:hAnsi="Arial" w:cs="Arial"/>
          <w:sz w:val="22"/>
          <w:szCs w:val="22"/>
          <w:lang w:eastAsia="pl-PL"/>
        </w:rPr>
        <w:t>O/Wijewo:</w:t>
      </w:r>
    </w:p>
    <w:p w14:paraId="79D27FBE" w14:textId="4B1F6153" w:rsidR="00794834" w:rsidRPr="001641D1" w:rsidRDefault="00FD7873" w:rsidP="00731513">
      <w:pPr>
        <w:pStyle w:val="Akapitzlist"/>
        <w:spacing w:line="360" w:lineRule="auto"/>
        <w:ind w:left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 xml:space="preserve">      Joanna Kycia                             </w:t>
      </w:r>
      <w:r w:rsidR="00794834">
        <w:rPr>
          <w:rFonts w:ascii="Arial" w:eastAsia="Times New Roman" w:hAnsi="Arial" w:cs="Arial"/>
          <w:sz w:val="22"/>
          <w:szCs w:val="22"/>
          <w:lang w:eastAsia="pl-PL"/>
        </w:rPr>
        <w:t xml:space="preserve">                     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 </w:t>
      </w:r>
      <w:r w:rsidR="00794834">
        <w:rPr>
          <w:rFonts w:ascii="Arial" w:eastAsia="Times New Roman" w:hAnsi="Arial" w:cs="Arial"/>
          <w:sz w:val="22"/>
          <w:szCs w:val="22"/>
          <w:lang w:eastAsia="pl-PL"/>
        </w:rPr>
        <w:t xml:space="preserve">    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794834">
        <w:rPr>
          <w:rFonts w:ascii="Arial" w:eastAsia="Times New Roman" w:hAnsi="Arial" w:cs="Arial"/>
          <w:sz w:val="22"/>
          <w:szCs w:val="22"/>
          <w:lang w:eastAsia="pl-PL"/>
        </w:rPr>
        <w:t>-</w:t>
      </w:r>
      <w:r>
        <w:rPr>
          <w:rFonts w:ascii="Arial" w:eastAsia="Times New Roman" w:hAnsi="Arial" w:cs="Arial"/>
          <w:sz w:val="22"/>
          <w:szCs w:val="22"/>
          <w:lang w:eastAsia="pl-PL"/>
        </w:rPr>
        <w:t>członek komisji</w:t>
      </w:r>
    </w:p>
    <w:p w14:paraId="192DFA93" w14:textId="28C0016E" w:rsidR="003B1F00" w:rsidRPr="001641D1" w:rsidRDefault="003B1F00" w:rsidP="001A360F">
      <w:pPr>
        <w:widowControl/>
        <w:suppressAutoHyphens w:val="0"/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§ 2</w:t>
      </w:r>
    </w:p>
    <w:p w14:paraId="5A4A2E76" w14:textId="54104635" w:rsidR="003B1AAD" w:rsidRPr="00671343" w:rsidRDefault="00011D56" w:rsidP="001A360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41D1">
        <w:rPr>
          <w:rFonts w:ascii="Arial" w:hAnsi="Arial" w:cs="Arial"/>
          <w:sz w:val="22"/>
          <w:szCs w:val="22"/>
        </w:rPr>
        <w:t xml:space="preserve">Tryb oraz zasady pracy Komisji określają przepisy rozporządzenia Ministra Edukacji </w:t>
      </w:r>
      <w:r w:rsidRPr="001641D1">
        <w:rPr>
          <w:rFonts w:ascii="Arial" w:hAnsi="Arial" w:cs="Arial"/>
          <w:sz w:val="22"/>
          <w:szCs w:val="22"/>
        </w:rPr>
        <w:lastRenderedPageBreak/>
        <w:t>Narodowej z 11 sierpnia 2017 r. w sprawie regulaminu konkursu na stanowisko dyrektora publicznego przedszkola, publicznej szkoły podstawowej, publicznej szkoły ponadpodstawowej lub publicznej placówki oraz trybu pracy komisji konkursowej.</w:t>
      </w:r>
    </w:p>
    <w:p w14:paraId="6AE5522F" w14:textId="4E34310A" w:rsidR="003B1F00" w:rsidRPr="001641D1" w:rsidRDefault="003B1F00" w:rsidP="001A360F">
      <w:pPr>
        <w:widowControl/>
        <w:suppressAutoHyphens w:val="0"/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§</w:t>
      </w:r>
      <w:r w:rsidR="007B1E1E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641D1">
        <w:rPr>
          <w:rFonts w:ascii="Arial" w:eastAsia="Times New Roman" w:hAnsi="Arial" w:cs="Arial"/>
          <w:sz w:val="22"/>
          <w:szCs w:val="22"/>
          <w:lang w:eastAsia="pl-PL"/>
        </w:rPr>
        <w:t>3</w:t>
      </w:r>
      <w:r w:rsidR="007B1E1E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14:paraId="7A8ED5CC" w14:textId="77777777" w:rsidR="0098312A" w:rsidRPr="001641D1" w:rsidRDefault="0098312A" w:rsidP="001A360F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hAnsi="Arial" w:cs="Arial"/>
          <w:sz w:val="22"/>
          <w:szCs w:val="22"/>
        </w:rPr>
        <w:t>Komisja, o której mowa  w § 1 ulega  rozwiązaniu  z  chwilą  zakończenia  swej  pracy.</w:t>
      </w:r>
    </w:p>
    <w:p w14:paraId="54ACF5B5" w14:textId="77777777" w:rsidR="0098312A" w:rsidRPr="001641D1" w:rsidRDefault="0098312A" w:rsidP="001A360F">
      <w:pPr>
        <w:widowControl/>
        <w:suppressAutoHyphens w:val="0"/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</w:p>
    <w:p w14:paraId="0A5B11AD" w14:textId="110E6679" w:rsidR="0098312A" w:rsidRPr="001641D1" w:rsidRDefault="0098312A" w:rsidP="001A360F">
      <w:pPr>
        <w:widowControl/>
        <w:suppressAutoHyphens w:val="0"/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§ </w:t>
      </w:r>
      <w:r w:rsidR="001641D1">
        <w:rPr>
          <w:rFonts w:ascii="Arial" w:eastAsia="Times New Roman" w:hAnsi="Arial" w:cs="Arial"/>
          <w:sz w:val="22"/>
          <w:szCs w:val="22"/>
          <w:lang w:eastAsia="pl-PL"/>
        </w:rPr>
        <w:t>4</w:t>
      </w:r>
    </w:p>
    <w:p w14:paraId="62C1C30E" w14:textId="77777777" w:rsidR="00A74C3D" w:rsidRPr="001641D1" w:rsidRDefault="003B1F00" w:rsidP="001A360F">
      <w:pPr>
        <w:widowControl/>
        <w:suppressAutoHyphens w:val="0"/>
        <w:spacing w:line="36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Zarządzenie wchodzi w życie z dniem pojęcia.</w:t>
      </w:r>
    </w:p>
    <w:p w14:paraId="3E64EC8B" w14:textId="77777777" w:rsidR="00A74C3D" w:rsidRPr="001641D1" w:rsidRDefault="00A74C3D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40D35F05" w14:textId="77777777" w:rsidR="0098312A" w:rsidRPr="001641D1" w:rsidRDefault="0098312A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07F12A72" w14:textId="77777777" w:rsidR="0098312A" w:rsidRPr="001641D1" w:rsidRDefault="0098312A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49F612E8" w14:textId="77777777" w:rsidR="00A74C3D" w:rsidRPr="003B1AAD" w:rsidRDefault="00A74C3D" w:rsidP="001A360F">
      <w:pPr>
        <w:spacing w:line="360" w:lineRule="auto"/>
        <w:jc w:val="both"/>
        <w:rPr>
          <w:b/>
          <w:bCs/>
        </w:rPr>
      </w:pPr>
    </w:p>
    <w:p w14:paraId="004030AB" w14:textId="77777777" w:rsidR="0098312A" w:rsidRDefault="0098312A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3997B031" w14:textId="77777777" w:rsidR="0098312A" w:rsidRDefault="0098312A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0B4F17C1" w14:textId="77777777" w:rsidR="0098312A" w:rsidRDefault="0098312A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744F01B4" w14:textId="77777777" w:rsidR="0098312A" w:rsidRDefault="0098312A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1601583F" w14:textId="77777777" w:rsidR="003B1AAD" w:rsidRDefault="003B1AAD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4CA3141F" w14:textId="77777777" w:rsidR="003B1AAD" w:rsidRDefault="003B1AAD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2747BBAF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05F7FAED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1561FB1D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6AEB5708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6176C364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2432CC57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4BD5E67E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67F85526" w14:textId="77777777" w:rsidR="0098312A" w:rsidRPr="0098312A" w:rsidRDefault="0098312A" w:rsidP="0065135F">
      <w:pPr>
        <w:jc w:val="both"/>
        <w:rPr>
          <w:b/>
          <w:bCs/>
          <w:sz w:val="22"/>
          <w:szCs w:val="22"/>
        </w:rPr>
      </w:pPr>
    </w:p>
    <w:p w14:paraId="3CE789CB" w14:textId="77777777" w:rsidR="00A74C3D" w:rsidRDefault="00A74C3D" w:rsidP="0065135F">
      <w:pPr>
        <w:jc w:val="both"/>
        <w:rPr>
          <w:b/>
          <w:bCs/>
        </w:rPr>
      </w:pPr>
    </w:p>
    <w:p w14:paraId="5F8A4653" w14:textId="6537CC1C" w:rsidR="00827C73" w:rsidRPr="00506030" w:rsidRDefault="00827C73" w:rsidP="00506030">
      <w:pPr>
        <w:autoSpaceDN w:val="0"/>
        <w:spacing w:after="200" w:line="276" w:lineRule="auto"/>
        <w:jc w:val="right"/>
        <w:textAlignment w:val="baseline"/>
        <w:rPr>
          <w:rFonts w:ascii="Open Sans" w:eastAsia="Open Sans" w:hAnsi="Open Sans" w:cs="Tahoma"/>
          <w:kern w:val="3"/>
          <w:szCs w:val="22"/>
          <w:lang w:eastAsia="zh-CN" w:bidi="hi-IN"/>
        </w:rPr>
      </w:pPr>
    </w:p>
    <w:sectPr w:rsidR="00827C73" w:rsidRPr="005060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A69F7"/>
    <w:multiLevelType w:val="hybridMultilevel"/>
    <w:tmpl w:val="F5903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E6BF6"/>
    <w:multiLevelType w:val="hybridMultilevel"/>
    <w:tmpl w:val="F3DCBEC0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2" w15:restartNumberingAfterBreak="0">
    <w:nsid w:val="503413E2"/>
    <w:multiLevelType w:val="hybridMultilevel"/>
    <w:tmpl w:val="E2E0645A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3" w15:restartNumberingAfterBreak="0">
    <w:nsid w:val="5A7A4B0E"/>
    <w:multiLevelType w:val="hybridMultilevel"/>
    <w:tmpl w:val="D4E60B36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4" w15:restartNumberingAfterBreak="0">
    <w:nsid w:val="7038733B"/>
    <w:multiLevelType w:val="hybridMultilevel"/>
    <w:tmpl w:val="EEB8A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EE2D75"/>
    <w:multiLevelType w:val="hybridMultilevel"/>
    <w:tmpl w:val="3530E75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815022965">
    <w:abstractNumId w:val="4"/>
  </w:num>
  <w:num w:numId="2" w16cid:durableId="445857329">
    <w:abstractNumId w:val="0"/>
  </w:num>
  <w:num w:numId="3" w16cid:durableId="2110813837">
    <w:abstractNumId w:val="3"/>
  </w:num>
  <w:num w:numId="4" w16cid:durableId="1639455988">
    <w:abstractNumId w:val="5"/>
  </w:num>
  <w:num w:numId="5" w16cid:durableId="1386836076">
    <w:abstractNumId w:val="1"/>
  </w:num>
  <w:num w:numId="6" w16cid:durableId="1544706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35F"/>
    <w:rsid w:val="00011D56"/>
    <w:rsid w:val="00032BF0"/>
    <w:rsid w:val="00091AF0"/>
    <w:rsid w:val="000A50AD"/>
    <w:rsid w:val="001641D1"/>
    <w:rsid w:val="001A360F"/>
    <w:rsid w:val="00237098"/>
    <w:rsid w:val="0038759C"/>
    <w:rsid w:val="00393D0E"/>
    <w:rsid w:val="003B1AAD"/>
    <w:rsid w:val="003B1F00"/>
    <w:rsid w:val="003D11C1"/>
    <w:rsid w:val="003F308A"/>
    <w:rsid w:val="004B2176"/>
    <w:rsid w:val="00506030"/>
    <w:rsid w:val="005B3176"/>
    <w:rsid w:val="0065135F"/>
    <w:rsid w:val="00657B60"/>
    <w:rsid w:val="00671343"/>
    <w:rsid w:val="006F3EDC"/>
    <w:rsid w:val="006F7C9B"/>
    <w:rsid w:val="00731513"/>
    <w:rsid w:val="00794834"/>
    <w:rsid w:val="007B1E1E"/>
    <w:rsid w:val="00827C73"/>
    <w:rsid w:val="00830057"/>
    <w:rsid w:val="008B0586"/>
    <w:rsid w:val="008B3F3E"/>
    <w:rsid w:val="0090275F"/>
    <w:rsid w:val="0098312A"/>
    <w:rsid w:val="00A40AAD"/>
    <w:rsid w:val="00A74C3D"/>
    <w:rsid w:val="00A81FA1"/>
    <w:rsid w:val="00BD738F"/>
    <w:rsid w:val="00C06C3F"/>
    <w:rsid w:val="00C160AA"/>
    <w:rsid w:val="00DC4618"/>
    <w:rsid w:val="00E11B9C"/>
    <w:rsid w:val="00FD3BA3"/>
    <w:rsid w:val="00FD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01BD8"/>
  <w15:docId w15:val="{BE0FE43D-CA28-499B-AB85-58AFFA92D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13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rsid w:val="00A74C3D"/>
    <w:pPr>
      <w:keepNext/>
      <w:keepLines/>
      <w:autoSpaceDN w:val="0"/>
      <w:spacing w:before="40" w:line="276" w:lineRule="auto"/>
      <w:textAlignment w:val="baseline"/>
      <w:outlineLvl w:val="7"/>
    </w:pPr>
    <w:rPr>
      <w:rFonts w:ascii="Calibri Light" w:eastAsia="Times New Roman" w:hAnsi="Calibri Light" w:cs="Mangal"/>
      <w:color w:val="272727"/>
      <w:kern w:val="3"/>
      <w:sz w:val="21"/>
      <w:szCs w:val="19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1F00"/>
    <w:pPr>
      <w:ind w:left="720"/>
      <w:contextualSpacing/>
    </w:pPr>
  </w:style>
  <w:style w:type="character" w:customStyle="1" w:styleId="Nagwek8Znak">
    <w:name w:val="Nagłówek 8 Znak"/>
    <w:basedOn w:val="Domylnaczcionkaakapitu"/>
    <w:link w:val="Nagwek8"/>
    <w:rsid w:val="00A74C3D"/>
    <w:rPr>
      <w:rFonts w:ascii="Calibri Light" w:eastAsia="Times New Roman" w:hAnsi="Calibri Light" w:cs="Mangal"/>
      <w:color w:val="272727"/>
      <w:kern w:val="3"/>
      <w:sz w:val="21"/>
      <w:szCs w:val="19"/>
      <w:lang w:eastAsia="zh-CN" w:bidi="hi-IN"/>
    </w:rPr>
  </w:style>
  <w:style w:type="character" w:styleId="Wyrnieniedelikatne">
    <w:name w:val="Subtle Emphasis"/>
    <w:basedOn w:val="Domylnaczcionkaakapitu"/>
    <w:rsid w:val="00A74C3D"/>
    <w:rPr>
      <w:i/>
      <w:iCs/>
      <w:color w:val="40404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A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AAD"/>
    <w:rPr>
      <w:rFonts w:ascii="Tahoma" w:eastAsia="Lucida Sans Unicode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3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2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2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3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2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0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4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3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7CA3C-639F-460A-8F45-C816D4E1E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Aleksandra Mikołajczuk</cp:lastModifiedBy>
  <cp:revision>15</cp:revision>
  <cp:lastPrinted>2024-06-07T10:47:00Z</cp:lastPrinted>
  <dcterms:created xsi:type="dcterms:W3CDTF">2024-06-04T09:38:00Z</dcterms:created>
  <dcterms:modified xsi:type="dcterms:W3CDTF">2024-06-17T10:56:00Z</dcterms:modified>
</cp:coreProperties>
</file>