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55241" w14:textId="77777777" w:rsidR="00745CAE" w:rsidRDefault="00000000">
      <w:pPr>
        <w:spacing w:line="276" w:lineRule="auto"/>
        <w:jc w:val="center"/>
        <w:rPr>
          <w:b/>
        </w:rPr>
      </w:pPr>
      <w:r>
        <w:rPr>
          <w:b/>
        </w:rPr>
        <w:t xml:space="preserve">Zarządzenie  Nr  0050.2.27.2024   </w:t>
      </w:r>
    </w:p>
    <w:p w14:paraId="22319202" w14:textId="77777777" w:rsidR="00745CAE" w:rsidRDefault="00000000">
      <w:pPr>
        <w:spacing w:line="276" w:lineRule="auto"/>
        <w:jc w:val="center"/>
        <w:rPr>
          <w:b/>
        </w:rPr>
      </w:pPr>
      <w:r>
        <w:rPr>
          <w:b/>
        </w:rPr>
        <w:t xml:space="preserve">    Wójta Gminy Wijewo </w:t>
      </w:r>
    </w:p>
    <w:p w14:paraId="62BB1D15" w14:textId="77777777" w:rsidR="00745CAE" w:rsidRDefault="00000000">
      <w:pPr>
        <w:spacing w:line="276" w:lineRule="auto"/>
        <w:jc w:val="center"/>
        <w:rPr>
          <w:b/>
        </w:rPr>
      </w:pPr>
      <w:r>
        <w:rPr>
          <w:b/>
        </w:rPr>
        <w:t xml:space="preserve">z dnia  24 kwietnia  2024 </w:t>
      </w:r>
    </w:p>
    <w:p w14:paraId="3F579DF9" w14:textId="77777777" w:rsidR="00745CAE" w:rsidRDefault="00745CAE">
      <w:pPr>
        <w:spacing w:line="276" w:lineRule="auto"/>
        <w:jc w:val="center"/>
      </w:pPr>
    </w:p>
    <w:p w14:paraId="1F543027" w14:textId="77777777" w:rsidR="00745CAE" w:rsidRDefault="00000000">
      <w:pPr>
        <w:spacing w:line="276" w:lineRule="auto"/>
        <w:jc w:val="both"/>
      </w:pPr>
      <w:r>
        <w:t xml:space="preserve">w sprawie powołania zespołu wyborczego do przygotowania i przeprowadzenia na terenie Gminy Wijewo wyborów posłów do Parlamentu Europejskiego zarządzonych na  dzień </w:t>
      </w:r>
      <w:r>
        <w:br/>
        <w:t>9 czerwca 2024 r.</w:t>
      </w:r>
    </w:p>
    <w:p w14:paraId="7BC801B6" w14:textId="77777777" w:rsidR="00745CAE" w:rsidRDefault="00745CAE">
      <w:pPr>
        <w:spacing w:line="276" w:lineRule="auto"/>
        <w:jc w:val="center"/>
        <w:rPr>
          <w:bCs/>
        </w:rPr>
      </w:pPr>
    </w:p>
    <w:p w14:paraId="42F69023" w14:textId="77777777" w:rsidR="00745CAE" w:rsidRDefault="00000000">
      <w:pPr>
        <w:spacing w:line="276" w:lineRule="auto"/>
        <w:jc w:val="both"/>
      </w:pPr>
      <w:r>
        <w:t>Na podstawie art. 156 § 1 ustawy z dnia 5 stycznia 2011 r. Kodeks Wyborczy (tj. Dz.U. z 2023 r. poz. 2408) zarządzam, co następuje:</w:t>
      </w:r>
    </w:p>
    <w:p w14:paraId="080473A6" w14:textId="77777777" w:rsidR="00745CAE" w:rsidRDefault="00745CAE">
      <w:pPr>
        <w:spacing w:line="276" w:lineRule="auto"/>
        <w:ind w:firstLine="426"/>
        <w:jc w:val="both"/>
      </w:pPr>
    </w:p>
    <w:p w14:paraId="2DD54E1E" w14:textId="77777777" w:rsidR="00745CAE" w:rsidRDefault="00000000">
      <w:pPr>
        <w:spacing w:line="276" w:lineRule="auto"/>
        <w:jc w:val="both"/>
      </w:pPr>
      <w:r>
        <w:rPr>
          <w:rStyle w:val="Pogrubienie"/>
        </w:rPr>
        <w:t>§ 1. </w:t>
      </w:r>
      <w:r>
        <w:t>Powołuję zespół wyborczy do przygotowania i przeprowadzenia na terenie Gminy Wijewo wyborów posłów do Parlamentu Europejskiego zarządzonych na dzień 9 czerwca 2024 r. w następującym składzie:</w:t>
      </w:r>
    </w:p>
    <w:p w14:paraId="6B22B22F" w14:textId="77777777" w:rsidR="00745CAE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t>Aneta Bajon-kierownik zespołu wyborczego,</w:t>
      </w:r>
    </w:p>
    <w:p w14:paraId="2D1A9462" w14:textId="77777777" w:rsidR="00745CAE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t>Joanna Zając- zastępca  przewodniczącego  zespołu,</w:t>
      </w:r>
    </w:p>
    <w:p w14:paraId="6FBB4F3C" w14:textId="77777777" w:rsidR="00745CAE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t>Daria Kasperska-członek,</w:t>
      </w:r>
    </w:p>
    <w:p w14:paraId="7FDBB69E" w14:textId="77777777" w:rsidR="00745CAE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t>Leszek Bajon- pełnomocnik ds. obsługi informatycznej wyborów.</w:t>
      </w:r>
    </w:p>
    <w:p w14:paraId="2AF9B520" w14:textId="77777777" w:rsidR="00745CAE" w:rsidRDefault="00000000">
      <w:pPr>
        <w:spacing w:line="276" w:lineRule="auto"/>
        <w:jc w:val="both"/>
      </w:pPr>
      <w:r>
        <w:rPr>
          <w:b/>
          <w:bCs/>
        </w:rPr>
        <w:t>§2.</w:t>
      </w:r>
      <w:r>
        <w:t xml:space="preserve">Zadaniem zespołu wyborczego jest zapewnienie sprawnego przygotowania </w:t>
      </w:r>
      <w:r>
        <w:br/>
        <w:t xml:space="preserve">i przeprowadzenia wyborów na terenie Gminy Wijewo oraz zapewnienie </w:t>
      </w:r>
      <w:proofErr w:type="spellStart"/>
      <w:r>
        <w:t>techniczno</w:t>
      </w:r>
      <w:proofErr w:type="spellEnd"/>
      <w:r>
        <w:t xml:space="preserve"> - materialnych warunków pracy obwodowym komisjom wyborczym.</w:t>
      </w:r>
    </w:p>
    <w:p w14:paraId="48A64B7D" w14:textId="77777777" w:rsidR="00745CAE" w:rsidRDefault="00745CAE">
      <w:pPr>
        <w:spacing w:line="276" w:lineRule="auto"/>
        <w:jc w:val="both"/>
      </w:pPr>
    </w:p>
    <w:p w14:paraId="2EAAE376" w14:textId="77777777" w:rsidR="00745CAE" w:rsidRDefault="00000000">
      <w:pPr>
        <w:spacing w:line="276" w:lineRule="auto"/>
        <w:jc w:val="both"/>
      </w:pPr>
      <w:r>
        <w:rPr>
          <w:b/>
          <w:bCs/>
        </w:rPr>
        <w:t>§3</w:t>
      </w:r>
      <w:r>
        <w:t>. Wykonanie zarządzenia powierzam kierownikowi zespołu wyborczego.</w:t>
      </w:r>
    </w:p>
    <w:p w14:paraId="6CE4F2AB" w14:textId="77777777" w:rsidR="00745CAE" w:rsidRDefault="00745CAE">
      <w:pPr>
        <w:spacing w:line="276" w:lineRule="auto"/>
        <w:ind w:left="360"/>
        <w:jc w:val="both"/>
      </w:pPr>
    </w:p>
    <w:p w14:paraId="263E6AEE" w14:textId="77777777" w:rsidR="00745CAE" w:rsidRDefault="00745CAE">
      <w:pPr>
        <w:spacing w:line="276" w:lineRule="auto"/>
        <w:jc w:val="both"/>
      </w:pPr>
    </w:p>
    <w:p w14:paraId="4398FA03" w14:textId="77777777" w:rsidR="00745CAE" w:rsidRDefault="00745CAE">
      <w:pPr>
        <w:spacing w:line="276" w:lineRule="auto"/>
        <w:jc w:val="both"/>
      </w:pPr>
    </w:p>
    <w:p w14:paraId="5EBC1EDA" w14:textId="77777777" w:rsidR="00745CAE" w:rsidRDefault="00745CAE">
      <w:pPr>
        <w:spacing w:line="276" w:lineRule="auto"/>
        <w:jc w:val="both"/>
      </w:pPr>
    </w:p>
    <w:p w14:paraId="71F88242" w14:textId="77777777" w:rsidR="00745CAE" w:rsidRDefault="00745CAE">
      <w:pPr>
        <w:spacing w:line="276" w:lineRule="auto"/>
        <w:jc w:val="both"/>
      </w:pPr>
    </w:p>
    <w:p w14:paraId="65AA21D9" w14:textId="77777777" w:rsidR="00745CAE" w:rsidRDefault="00745CAE">
      <w:pPr>
        <w:spacing w:line="276" w:lineRule="auto"/>
        <w:jc w:val="both"/>
      </w:pPr>
    </w:p>
    <w:p w14:paraId="4AE1760C" w14:textId="77777777" w:rsidR="00745CAE" w:rsidRDefault="00745CAE">
      <w:pPr>
        <w:spacing w:line="276" w:lineRule="auto"/>
        <w:jc w:val="both"/>
      </w:pPr>
    </w:p>
    <w:p w14:paraId="467A79A2" w14:textId="77777777" w:rsidR="00745CAE" w:rsidRDefault="00745CAE">
      <w:pPr>
        <w:spacing w:line="276" w:lineRule="auto"/>
        <w:jc w:val="both"/>
      </w:pPr>
    </w:p>
    <w:p w14:paraId="63991C6F" w14:textId="77777777" w:rsidR="00745CAE" w:rsidRDefault="00745CAE">
      <w:pPr>
        <w:spacing w:line="276" w:lineRule="auto"/>
        <w:jc w:val="both"/>
      </w:pPr>
    </w:p>
    <w:p w14:paraId="03E4AD56" w14:textId="77777777" w:rsidR="00745CAE" w:rsidRDefault="00745CAE">
      <w:pPr>
        <w:spacing w:line="276" w:lineRule="auto"/>
        <w:jc w:val="both"/>
      </w:pPr>
    </w:p>
    <w:p w14:paraId="76DA7C01" w14:textId="77777777" w:rsidR="00745CAE" w:rsidRDefault="00745CAE">
      <w:pPr>
        <w:spacing w:line="276" w:lineRule="auto"/>
        <w:jc w:val="both"/>
      </w:pPr>
    </w:p>
    <w:p w14:paraId="36D4224F" w14:textId="77777777" w:rsidR="00745CAE" w:rsidRDefault="00745CAE"/>
    <w:sectPr w:rsidR="00745CA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CB03A6" w14:textId="77777777" w:rsidR="008B59A9" w:rsidRDefault="008B59A9">
      <w:r>
        <w:separator/>
      </w:r>
    </w:p>
  </w:endnote>
  <w:endnote w:type="continuationSeparator" w:id="0">
    <w:p w14:paraId="582044C5" w14:textId="77777777" w:rsidR="008B59A9" w:rsidRDefault="008B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C6FAFB" w14:textId="77777777" w:rsidR="008B59A9" w:rsidRDefault="008B59A9">
      <w:r>
        <w:rPr>
          <w:color w:val="000000"/>
        </w:rPr>
        <w:separator/>
      </w:r>
    </w:p>
  </w:footnote>
  <w:footnote w:type="continuationSeparator" w:id="0">
    <w:p w14:paraId="7471138A" w14:textId="77777777" w:rsidR="008B59A9" w:rsidRDefault="008B5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0B1A47"/>
    <w:multiLevelType w:val="multilevel"/>
    <w:tmpl w:val="B68CCD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088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5CAE"/>
    <w:rsid w:val="00745CAE"/>
    <w:rsid w:val="008B59A9"/>
    <w:rsid w:val="00A1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995B"/>
  <w15:docId w15:val="{49A76354-7916-4E17-8378-06950220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rPr>
      <w:b/>
      <w:bCs/>
    </w:rPr>
  </w:style>
  <w:style w:type="paragraph" w:styleId="Akapitzlist">
    <w:name w:val="List Paragraph"/>
    <w:basedOn w:val="Normalny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921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Referat Spraw Obywatelskich i Organizacyjnych</cp:lastModifiedBy>
  <cp:revision>2</cp:revision>
  <cp:lastPrinted>2024-04-25T06:59:00Z</cp:lastPrinted>
  <dcterms:created xsi:type="dcterms:W3CDTF">2024-04-26T09:11:00Z</dcterms:created>
  <dcterms:modified xsi:type="dcterms:W3CDTF">2024-04-26T09:11:00Z</dcterms:modified>
</cp:coreProperties>
</file>