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5E7A4" w14:textId="7CD7C4A8" w:rsidR="005E0A86" w:rsidRPr="00113529" w:rsidRDefault="00113529" w:rsidP="00113529">
      <w:pPr>
        <w:spacing w:after="0"/>
        <w:ind w:left="5670"/>
        <w:rPr>
          <w:rFonts w:ascii="Times New Roman" w:hAnsi="Times New Roman" w:cs="Times New Roman"/>
        </w:rPr>
      </w:pPr>
      <w:r w:rsidRPr="00113529">
        <w:rPr>
          <w:rFonts w:ascii="Times New Roman" w:hAnsi="Times New Roman" w:cs="Times New Roman"/>
        </w:rPr>
        <w:t>Załącznik nr 1</w:t>
      </w:r>
    </w:p>
    <w:p w14:paraId="7CA06A85" w14:textId="66B9A994" w:rsidR="00113529" w:rsidRPr="00113529" w:rsidRDefault="00113529" w:rsidP="00113529">
      <w:pPr>
        <w:spacing w:after="0"/>
        <w:ind w:left="5670"/>
        <w:rPr>
          <w:rFonts w:ascii="Times New Roman" w:hAnsi="Times New Roman" w:cs="Times New Roman"/>
          <w:b/>
          <w:bCs/>
        </w:rPr>
      </w:pPr>
      <w:r w:rsidRPr="00113529">
        <w:rPr>
          <w:rFonts w:ascii="Times New Roman" w:hAnsi="Times New Roman" w:cs="Times New Roman"/>
        </w:rPr>
        <w:t xml:space="preserve">do Zarządzenia nr </w:t>
      </w:r>
      <w:r w:rsidRPr="005B49F6">
        <w:rPr>
          <w:rFonts w:ascii="Times New Roman" w:hAnsi="Times New Roman" w:cs="Times New Roman"/>
          <w:b/>
          <w:bCs/>
        </w:rPr>
        <w:t>0050.2</w:t>
      </w:r>
      <w:r w:rsidR="005B49F6" w:rsidRPr="005B49F6">
        <w:rPr>
          <w:rFonts w:ascii="Times New Roman" w:hAnsi="Times New Roman" w:cs="Times New Roman"/>
          <w:b/>
          <w:bCs/>
        </w:rPr>
        <w:t>.45.</w:t>
      </w:r>
      <w:r w:rsidRPr="005B49F6">
        <w:rPr>
          <w:rFonts w:ascii="Times New Roman" w:hAnsi="Times New Roman" w:cs="Times New Roman"/>
          <w:b/>
          <w:bCs/>
        </w:rPr>
        <w:t>2023</w:t>
      </w:r>
    </w:p>
    <w:p w14:paraId="6DE82FAA" w14:textId="78E16A1E" w:rsidR="00113529" w:rsidRPr="00113529" w:rsidRDefault="00113529" w:rsidP="00113529">
      <w:pPr>
        <w:spacing w:after="0"/>
        <w:ind w:left="5670"/>
        <w:rPr>
          <w:rFonts w:ascii="Times New Roman" w:hAnsi="Times New Roman" w:cs="Times New Roman"/>
          <w:b/>
          <w:bCs/>
        </w:rPr>
      </w:pPr>
      <w:r w:rsidRPr="00113529">
        <w:rPr>
          <w:rFonts w:ascii="Times New Roman" w:hAnsi="Times New Roman" w:cs="Times New Roman"/>
          <w:b/>
          <w:bCs/>
        </w:rPr>
        <w:t>Wójta Gminy Wijewo</w:t>
      </w:r>
    </w:p>
    <w:p w14:paraId="7AB0F0D7" w14:textId="0C1CB36F" w:rsidR="00113529" w:rsidRDefault="00113529" w:rsidP="00113529">
      <w:pPr>
        <w:spacing w:after="0"/>
        <w:ind w:left="5670"/>
        <w:rPr>
          <w:rFonts w:ascii="Times New Roman" w:hAnsi="Times New Roman" w:cs="Times New Roman"/>
          <w:b/>
          <w:bCs/>
        </w:rPr>
      </w:pPr>
      <w:r w:rsidRPr="00113529">
        <w:rPr>
          <w:rFonts w:ascii="Times New Roman" w:hAnsi="Times New Roman" w:cs="Times New Roman"/>
          <w:b/>
          <w:bCs/>
        </w:rPr>
        <w:t>z dnia</w:t>
      </w:r>
      <w:r w:rsidR="00B17502">
        <w:rPr>
          <w:rFonts w:ascii="Times New Roman" w:hAnsi="Times New Roman" w:cs="Times New Roman"/>
          <w:b/>
          <w:bCs/>
        </w:rPr>
        <w:t xml:space="preserve"> </w:t>
      </w:r>
      <w:r w:rsidR="00B17502" w:rsidRPr="00B17502">
        <w:rPr>
          <w:rFonts w:ascii="Times New Roman" w:hAnsi="Times New Roman" w:cs="Times New Roman"/>
          <w:b/>
          <w:bCs/>
        </w:rPr>
        <w:t>28</w:t>
      </w:r>
      <w:r w:rsidRPr="00B17502">
        <w:rPr>
          <w:rFonts w:ascii="Times New Roman" w:hAnsi="Times New Roman" w:cs="Times New Roman"/>
          <w:b/>
          <w:bCs/>
        </w:rPr>
        <w:t xml:space="preserve"> </w:t>
      </w:r>
      <w:r w:rsidR="00B17502" w:rsidRPr="00B17502">
        <w:rPr>
          <w:rFonts w:ascii="Times New Roman" w:hAnsi="Times New Roman" w:cs="Times New Roman"/>
          <w:b/>
          <w:bCs/>
        </w:rPr>
        <w:t>kwietnia</w:t>
      </w:r>
      <w:r w:rsidRPr="00B17502">
        <w:rPr>
          <w:rFonts w:ascii="Times New Roman" w:hAnsi="Times New Roman" w:cs="Times New Roman"/>
          <w:b/>
          <w:bCs/>
        </w:rPr>
        <w:t xml:space="preserve"> 2023 r.</w:t>
      </w:r>
    </w:p>
    <w:p w14:paraId="010675C8" w14:textId="6FE12855" w:rsidR="00113529" w:rsidRDefault="00113529" w:rsidP="00113529">
      <w:pPr>
        <w:spacing w:after="0"/>
        <w:ind w:left="5670"/>
        <w:rPr>
          <w:rFonts w:ascii="Times New Roman" w:hAnsi="Times New Roman" w:cs="Times New Roman"/>
          <w:b/>
          <w:bCs/>
        </w:rPr>
      </w:pPr>
    </w:p>
    <w:p w14:paraId="2BD54B4E" w14:textId="30B6A91B" w:rsidR="00113529" w:rsidRDefault="00113529" w:rsidP="00113529">
      <w:pPr>
        <w:spacing w:after="0"/>
        <w:ind w:left="5670"/>
        <w:rPr>
          <w:rFonts w:ascii="Times New Roman" w:hAnsi="Times New Roman" w:cs="Times New Roman"/>
          <w:b/>
          <w:bCs/>
        </w:rPr>
      </w:pPr>
    </w:p>
    <w:p w14:paraId="6A824C5E" w14:textId="2FDA02C4" w:rsidR="00113529" w:rsidRDefault="00113529" w:rsidP="0011352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13529">
        <w:rPr>
          <w:rFonts w:ascii="Times New Roman" w:hAnsi="Times New Roman" w:cs="Times New Roman"/>
          <w:b/>
          <w:bCs/>
        </w:rPr>
        <w:t xml:space="preserve">Ogłoszenie o </w:t>
      </w:r>
      <w:r w:rsidR="00B32B41">
        <w:rPr>
          <w:rFonts w:ascii="Times New Roman" w:hAnsi="Times New Roman" w:cs="Times New Roman"/>
          <w:b/>
          <w:bCs/>
        </w:rPr>
        <w:t xml:space="preserve">II </w:t>
      </w:r>
      <w:r w:rsidRPr="00113529">
        <w:rPr>
          <w:rFonts w:ascii="Times New Roman" w:hAnsi="Times New Roman" w:cs="Times New Roman"/>
          <w:b/>
          <w:bCs/>
        </w:rPr>
        <w:t>przetargu ustnym nieograniczonym na sprzedaż autobusu szkolnego marki Autosan, stanowiącego własność Gminy Wijewo</w:t>
      </w:r>
    </w:p>
    <w:p w14:paraId="168E8968" w14:textId="753A222F" w:rsidR="00113529" w:rsidRDefault="00113529" w:rsidP="001135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23E693F" w14:textId="3F587F9C" w:rsidR="00113529" w:rsidRDefault="00113529" w:rsidP="001135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12468D3" w14:textId="6CBEF68D" w:rsidR="00113529" w:rsidRDefault="00113529" w:rsidP="00113529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WÓJT GMINY WIJEWO</w:t>
      </w:r>
    </w:p>
    <w:p w14:paraId="7505626D" w14:textId="6A9DDC51" w:rsidR="00113529" w:rsidRDefault="00113529" w:rsidP="001135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519FED8" w14:textId="349D96D2" w:rsidR="00113529" w:rsidRDefault="00113529" w:rsidP="00113529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ogłasza </w:t>
      </w:r>
      <w:r w:rsidR="00B32B41">
        <w:rPr>
          <w:rFonts w:ascii="Times New Roman" w:hAnsi="Times New Roman" w:cs="Times New Roman"/>
          <w:b/>
          <w:bCs/>
        </w:rPr>
        <w:t xml:space="preserve">II </w:t>
      </w:r>
      <w:r>
        <w:rPr>
          <w:rFonts w:ascii="Times New Roman" w:hAnsi="Times New Roman" w:cs="Times New Roman"/>
          <w:b/>
          <w:bCs/>
        </w:rPr>
        <w:t>przetarg ustny nieograniczony na sprzedaż autobusu szkolnego marki Autosan, stanowiącego własność Gminy Wijewo</w:t>
      </w:r>
    </w:p>
    <w:p w14:paraId="6FFA1101" w14:textId="676B50F1" w:rsidR="00113529" w:rsidRDefault="00113529" w:rsidP="00113529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1B0D17E0" w14:textId="6059BC8C" w:rsidR="00113529" w:rsidRDefault="00113529" w:rsidP="00113529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DA32E55" w14:textId="38C418E3" w:rsidR="00113529" w:rsidRDefault="00113529" w:rsidP="001135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113529">
        <w:rPr>
          <w:rFonts w:ascii="Times New Roman" w:hAnsi="Times New Roman" w:cs="Times New Roman"/>
          <w:b/>
          <w:bCs/>
        </w:rPr>
        <w:t>Nazwa i siedziba sprzedającego:</w:t>
      </w:r>
    </w:p>
    <w:p w14:paraId="55FB8CB6" w14:textId="2FACE20A" w:rsidR="00113529" w:rsidRDefault="00113529" w:rsidP="00113529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2014F0E2" w14:textId="2CDD4C94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>Zamawiający:</w:t>
      </w:r>
      <w:r w:rsidRPr="00E90779">
        <w:rPr>
          <w:rFonts w:ascii="Times New Roman" w:hAnsi="Times New Roman" w:cs="Times New Roman"/>
          <w:b/>
        </w:rPr>
        <w:t xml:space="preserve">            Gmina Wijewo </w:t>
      </w:r>
    </w:p>
    <w:p w14:paraId="5E69D20F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Regon:                       411050706 </w:t>
      </w:r>
    </w:p>
    <w:p w14:paraId="1CAC7FFD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NIP:                           697 21 55 561  </w:t>
      </w:r>
    </w:p>
    <w:p w14:paraId="20B6CE06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Miejscowość:             Wijewo </w:t>
      </w:r>
    </w:p>
    <w:p w14:paraId="200A901A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Adres:                        ul. Parkowa 1, 64-150 Wijewo Strona internetowa:   </w:t>
      </w:r>
      <w:hyperlink r:id="rId5" w:history="1">
        <w:r w:rsidRPr="00E90779">
          <w:rPr>
            <w:rStyle w:val="Hipercze"/>
            <w:rFonts w:ascii="Times New Roman" w:hAnsi="Times New Roman" w:cs="Times New Roman"/>
          </w:rPr>
          <w:t>www.bip.wijewo.pl</w:t>
        </w:r>
      </w:hyperlink>
      <w:hyperlink r:id="rId6">
        <w:r w:rsidRPr="00E90779">
          <w:rPr>
            <w:rFonts w:ascii="Times New Roman" w:hAnsi="Times New Roman" w:cs="Times New Roman"/>
          </w:rPr>
          <w:t xml:space="preserve"> </w:t>
        </w:r>
      </w:hyperlink>
    </w:p>
    <w:p w14:paraId="5046F9B4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e-mail:                        </w:t>
      </w:r>
      <w:hyperlink r:id="rId7" w:history="1">
        <w:r w:rsidRPr="00E90779">
          <w:rPr>
            <w:rStyle w:val="Hipercze"/>
            <w:rFonts w:ascii="Times New Roman" w:hAnsi="Times New Roman" w:cs="Times New Roman"/>
          </w:rPr>
          <w:t>wijewo@wijewo.pl</w:t>
        </w:r>
      </w:hyperlink>
      <w:r w:rsidRPr="00E90779">
        <w:rPr>
          <w:rFonts w:ascii="Times New Roman" w:hAnsi="Times New Roman" w:cs="Times New Roman"/>
        </w:rPr>
        <w:t xml:space="preserve"> </w:t>
      </w:r>
    </w:p>
    <w:p w14:paraId="4DE65A70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>gmina                         Wijewo</w:t>
      </w:r>
    </w:p>
    <w:p w14:paraId="192851AF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>powiat                         leszczyński</w:t>
      </w:r>
    </w:p>
    <w:p w14:paraId="3AD255A1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>województwo              wielkopolskie</w:t>
      </w:r>
    </w:p>
    <w:p w14:paraId="322BDE07" w14:textId="77777777" w:rsidR="00E90779" w:rsidRP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godziny urzędowania: poniedziałek 7:00 do 16:00 </w:t>
      </w:r>
    </w:p>
    <w:p w14:paraId="57F17288" w14:textId="4A630618" w:rsidR="00E90779" w:rsidRPr="00E90779" w:rsidRDefault="00E90779" w:rsidP="00D7045F">
      <w:pPr>
        <w:tabs>
          <w:tab w:val="center" w:pos="708"/>
          <w:tab w:val="center" w:pos="1416"/>
          <w:tab w:val="center" w:pos="3773"/>
        </w:tabs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 </w:t>
      </w:r>
      <w:r w:rsidRPr="00E90779">
        <w:rPr>
          <w:rFonts w:ascii="Times New Roman" w:hAnsi="Times New Roman" w:cs="Times New Roman"/>
        </w:rPr>
        <w:tab/>
        <w:t xml:space="preserve"> </w:t>
      </w:r>
      <w:r w:rsidRPr="00E90779">
        <w:rPr>
          <w:rFonts w:ascii="Times New Roman" w:hAnsi="Times New Roman" w:cs="Times New Roman"/>
        </w:rPr>
        <w:tab/>
        <w:t xml:space="preserve">                      </w:t>
      </w:r>
      <w:r>
        <w:rPr>
          <w:rFonts w:ascii="Times New Roman" w:hAnsi="Times New Roman" w:cs="Times New Roman"/>
        </w:rPr>
        <w:t xml:space="preserve">        </w:t>
      </w:r>
      <w:r w:rsidRPr="00E90779">
        <w:rPr>
          <w:rFonts w:ascii="Times New Roman" w:hAnsi="Times New Roman" w:cs="Times New Roman"/>
        </w:rPr>
        <w:t xml:space="preserve">wtorek do czwartku 7:00 do 15:00  </w:t>
      </w:r>
    </w:p>
    <w:p w14:paraId="64C3A9E4" w14:textId="4E73FC68" w:rsidR="00E90779" w:rsidRDefault="00E90779" w:rsidP="00D7045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E90779">
        <w:rPr>
          <w:rFonts w:ascii="Times New Roman" w:hAnsi="Times New Roman" w:cs="Times New Roman"/>
        </w:rPr>
        <w:t xml:space="preserve">                                    piątek 7:00 do 14:00 </w:t>
      </w:r>
    </w:p>
    <w:p w14:paraId="52A7116C" w14:textId="77777777" w:rsidR="006D1084" w:rsidRDefault="006D1084" w:rsidP="00E90779">
      <w:pPr>
        <w:spacing w:after="0" w:line="360" w:lineRule="auto"/>
        <w:ind w:left="426"/>
        <w:rPr>
          <w:rFonts w:ascii="Times New Roman" w:hAnsi="Times New Roman" w:cs="Times New Roman"/>
        </w:rPr>
      </w:pPr>
    </w:p>
    <w:p w14:paraId="037A47AD" w14:textId="590B41F3" w:rsidR="00BA4B4E" w:rsidRDefault="00BA4B4E" w:rsidP="00BA4B4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</w:rPr>
      </w:pPr>
      <w:r w:rsidRPr="00BA4B4E">
        <w:rPr>
          <w:rFonts w:ascii="Times New Roman" w:hAnsi="Times New Roman" w:cs="Times New Roman"/>
          <w:b/>
          <w:bCs/>
        </w:rPr>
        <w:t>Miejsce i termin przeprowadzenia przetargu:</w:t>
      </w:r>
    </w:p>
    <w:p w14:paraId="1FEDEA56" w14:textId="5500131E" w:rsidR="00BA4B4E" w:rsidRDefault="000B40C9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Przetarg ustny nieograniczony (licytacja) odbędzie się </w:t>
      </w:r>
      <w:r w:rsidRPr="000B40C9">
        <w:rPr>
          <w:rFonts w:ascii="Times New Roman" w:hAnsi="Times New Roman" w:cs="Times New Roman"/>
          <w:b/>
          <w:bCs/>
        </w:rPr>
        <w:t>w siedzibie Urzędu Gminy w Wijewie, ul. Parkowa 1, 64-150 Wijewo</w:t>
      </w:r>
      <w:r>
        <w:rPr>
          <w:rFonts w:ascii="Times New Roman" w:hAnsi="Times New Roman" w:cs="Times New Roman"/>
        </w:rPr>
        <w:t xml:space="preserve"> – pokój nr 2 (salka sesyjna) w </w:t>
      </w:r>
      <w:r w:rsidRPr="00B17502">
        <w:rPr>
          <w:rFonts w:ascii="Times New Roman" w:hAnsi="Times New Roman" w:cs="Times New Roman"/>
        </w:rPr>
        <w:t xml:space="preserve">dniu </w:t>
      </w:r>
      <w:r w:rsidR="00B17502" w:rsidRPr="00B17502">
        <w:rPr>
          <w:rFonts w:ascii="Times New Roman" w:hAnsi="Times New Roman" w:cs="Times New Roman"/>
          <w:b/>
          <w:bCs/>
        </w:rPr>
        <w:t>8</w:t>
      </w:r>
      <w:r w:rsidR="00B32B41" w:rsidRPr="00B17502">
        <w:rPr>
          <w:rFonts w:ascii="Times New Roman" w:hAnsi="Times New Roman" w:cs="Times New Roman"/>
          <w:b/>
          <w:bCs/>
        </w:rPr>
        <w:t xml:space="preserve"> maj</w:t>
      </w:r>
      <w:r w:rsidR="0056101E" w:rsidRPr="00B17502">
        <w:rPr>
          <w:rFonts w:ascii="Times New Roman" w:hAnsi="Times New Roman" w:cs="Times New Roman"/>
          <w:b/>
          <w:bCs/>
        </w:rPr>
        <w:t>a</w:t>
      </w:r>
      <w:r w:rsidRPr="000B40C9">
        <w:rPr>
          <w:rFonts w:ascii="Times New Roman" w:hAnsi="Times New Roman" w:cs="Times New Roman"/>
          <w:b/>
          <w:bCs/>
        </w:rPr>
        <w:t xml:space="preserve"> 2023 roku o godz. 1</w:t>
      </w:r>
      <w:r w:rsidR="0056101E">
        <w:rPr>
          <w:rFonts w:ascii="Times New Roman" w:hAnsi="Times New Roman" w:cs="Times New Roman"/>
          <w:b/>
          <w:bCs/>
        </w:rPr>
        <w:t>3</w:t>
      </w:r>
      <w:r w:rsidRPr="000B40C9">
        <w:rPr>
          <w:rFonts w:ascii="Times New Roman" w:hAnsi="Times New Roman" w:cs="Times New Roman"/>
          <w:b/>
          <w:bCs/>
        </w:rPr>
        <w:t>:00.</w:t>
      </w:r>
    </w:p>
    <w:p w14:paraId="1AD8AD40" w14:textId="683C62E3" w:rsidR="00184460" w:rsidRPr="00184460" w:rsidRDefault="00184460" w:rsidP="0018446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Przedmiot przetargu:</w:t>
      </w:r>
    </w:p>
    <w:p w14:paraId="6FAA8663" w14:textId="0D2CA727" w:rsidR="00184460" w:rsidRDefault="00184460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Przedmiotem przetargu jest autobus, realizujący wcześniej zadania z zakresu obsługi dowozów szkolnych.</w:t>
      </w:r>
    </w:p>
    <w:p w14:paraId="05154A47" w14:textId="1B7E1476" w:rsidR="00184460" w:rsidRDefault="00184460" w:rsidP="00184460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184460">
        <w:rPr>
          <w:rFonts w:ascii="Times New Roman" w:hAnsi="Times New Roman" w:cs="Times New Roman"/>
          <w:b/>
          <w:bCs/>
        </w:rPr>
        <w:t>Autobus marki AUTOSAN:</w:t>
      </w:r>
    </w:p>
    <w:p w14:paraId="4EE3AD89" w14:textId="03BBCD4B" w:rsidR="00184460" w:rsidRDefault="00552DDD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 TRAMP</w:t>
      </w:r>
    </w:p>
    <w:p w14:paraId="56BF666D" w14:textId="6FED3E7C" w:rsidR="00552DDD" w:rsidRDefault="00552DDD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identyfikacyjny pojazdu (nr WIN): SUASW3AFP3S680421</w:t>
      </w:r>
    </w:p>
    <w:p w14:paraId="7B82FCC0" w14:textId="30D527FD" w:rsidR="00552DDD" w:rsidRDefault="00552DDD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Ilość drzwi: 2</w:t>
      </w:r>
    </w:p>
    <w:p w14:paraId="7C6BF471" w14:textId="1DEFA53B" w:rsidR="00552DDD" w:rsidRDefault="00552DDD" w:rsidP="00552DD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rejestracyjny: PLE W100</w:t>
      </w:r>
    </w:p>
    <w:p w14:paraId="0DA2826E" w14:textId="4815FBBF" w:rsidR="00552DDD" w:rsidRDefault="00552DDD" w:rsidP="00B32B4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Rok produkcji: 2003</w:t>
      </w:r>
    </w:p>
    <w:p w14:paraId="0E67AFA6" w14:textId="4A20DC24" w:rsidR="00552DDD" w:rsidRDefault="00552DDD" w:rsidP="00B32B4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pierwszej rejestracji:16.05.2003 r.</w:t>
      </w:r>
    </w:p>
    <w:p w14:paraId="69AA40B8" w14:textId="0131ECF5" w:rsidR="00552DDD" w:rsidRDefault="00552DDD" w:rsidP="00B32B4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 licznika (według wskazania na dzień ogłoszenia przetargu):</w:t>
      </w:r>
      <w:r w:rsidR="007355C4">
        <w:rPr>
          <w:rFonts w:ascii="Times New Roman" w:hAnsi="Times New Roman" w:cs="Times New Roman"/>
        </w:rPr>
        <w:t xml:space="preserve"> 600472,1 km</w:t>
      </w:r>
    </w:p>
    <w:p w14:paraId="735C2474" w14:textId="1F3204A2" w:rsidR="007355C4" w:rsidRDefault="00F3592F" w:rsidP="00552D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Ilość miejsc siedzących: 43</w:t>
      </w:r>
    </w:p>
    <w:p w14:paraId="5CE8755E" w14:textId="7C5B5B66" w:rsidR="00F3592F" w:rsidRDefault="00F3592F" w:rsidP="00552D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lastRenderedPageBreak/>
        <w:t>Pojemność silnika: 6540,00 cm</w:t>
      </w:r>
      <w:r>
        <w:rPr>
          <w:rFonts w:ascii="Times New Roman" w:hAnsi="Times New Roman" w:cs="Times New Roman"/>
          <w:vertAlign w:val="superscript"/>
        </w:rPr>
        <w:t>3</w:t>
      </w:r>
    </w:p>
    <w:p w14:paraId="57CE4FCA" w14:textId="1055161F" w:rsidR="002668E2" w:rsidRDefault="002668E2" w:rsidP="00552D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2668E2">
        <w:rPr>
          <w:rFonts w:ascii="Times New Roman" w:hAnsi="Times New Roman" w:cs="Times New Roman"/>
        </w:rPr>
        <w:t>Moc silnika:</w:t>
      </w:r>
      <w:r>
        <w:rPr>
          <w:rFonts w:ascii="Times New Roman" w:hAnsi="Times New Roman" w:cs="Times New Roman"/>
        </w:rPr>
        <w:t xml:space="preserve"> 152,00 kW</w:t>
      </w:r>
    </w:p>
    <w:p w14:paraId="2B3E5D68" w14:textId="51193B28" w:rsidR="002668E2" w:rsidRDefault="002668E2" w:rsidP="00552D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ostatniego przeglądu technicznego:</w:t>
      </w:r>
      <w:r w:rsidR="00542ED1">
        <w:rPr>
          <w:rFonts w:ascii="Times New Roman" w:hAnsi="Times New Roman" w:cs="Times New Roman"/>
        </w:rPr>
        <w:t xml:space="preserve"> 08.11.2022 r.</w:t>
      </w:r>
    </w:p>
    <w:p w14:paraId="46180F3E" w14:textId="240D9AE3" w:rsidR="000515F9" w:rsidRDefault="000515F9" w:rsidP="00552DDD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38FBB661" w14:textId="29EC7ACF" w:rsidR="000515F9" w:rsidRDefault="000515F9" w:rsidP="000515F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0515F9">
        <w:rPr>
          <w:rFonts w:ascii="Times New Roman" w:hAnsi="Times New Roman" w:cs="Times New Roman"/>
          <w:b/>
          <w:bCs/>
        </w:rPr>
        <w:t>Cena wywoławcza, wadium, postąpienie:</w:t>
      </w:r>
    </w:p>
    <w:p w14:paraId="7030225A" w14:textId="15F3C309" w:rsidR="000515F9" w:rsidRDefault="00542ED1" w:rsidP="000515F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wywoławcza: </w:t>
      </w:r>
      <w:r w:rsidR="00773E97">
        <w:rPr>
          <w:rFonts w:ascii="Times New Roman" w:hAnsi="Times New Roman" w:cs="Times New Roman"/>
          <w:b/>
          <w:bCs/>
        </w:rPr>
        <w:t>15 000</w:t>
      </w:r>
      <w:r w:rsidRPr="006C0D09">
        <w:rPr>
          <w:rFonts w:ascii="Times New Roman" w:hAnsi="Times New Roman" w:cs="Times New Roman"/>
          <w:b/>
          <w:bCs/>
        </w:rPr>
        <w:t>,00 zł netto</w:t>
      </w:r>
      <w:r>
        <w:rPr>
          <w:rFonts w:ascii="Times New Roman" w:hAnsi="Times New Roman" w:cs="Times New Roman"/>
        </w:rPr>
        <w:t xml:space="preserve"> (</w:t>
      </w:r>
      <w:r w:rsidR="006C0D09">
        <w:rPr>
          <w:rFonts w:ascii="Times New Roman" w:hAnsi="Times New Roman" w:cs="Times New Roman"/>
        </w:rPr>
        <w:t xml:space="preserve">słownie: </w:t>
      </w:r>
      <w:r w:rsidR="00773E97">
        <w:rPr>
          <w:rFonts w:ascii="Times New Roman" w:hAnsi="Times New Roman" w:cs="Times New Roman"/>
        </w:rPr>
        <w:t>piętnaście tysięcy złotych</w:t>
      </w:r>
      <w:r>
        <w:rPr>
          <w:rFonts w:ascii="Times New Roman" w:hAnsi="Times New Roman" w:cs="Times New Roman"/>
        </w:rPr>
        <w:t xml:space="preserve"> 00/100).</w:t>
      </w:r>
    </w:p>
    <w:p w14:paraId="076DA40E" w14:textId="03B8D17A" w:rsidR="00542ED1" w:rsidRDefault="00542ED1" w:rsidP="000515F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wylicytowanej kwoty dolicza się podatek</w:t>
      </w:r>
      <w:r w:rsidR="006C0D09">
        <w:rPr>
          <w:rFonts w:ascii="Times New Roman" w:hAnsi="Times New Roman" w:cs="Times New Roman"/>
        </w:rPr>
        <w:t xml:space="preserve"> VAT w wysokości 23%.</w:t>
      </w:r>
    </w:p>
    <w:p w14:paraId="1E573BD9" w14:textId="58C2B253" w:rsidR="006C0D09" w:rsidRDefault="006C0D09" w:rsidP="000515F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Minimalne postąpienie: </w:t>
      </w:r>
      <w:r w:rsidRPr="006C0D09">
        <w:rPr>
          <w:rFonts w:ascii="Times New Roman" w:hAnsi="Times New Roman" w:cs="Times New Roman"/>
          <w:b/>
          <w:bCs/>
        </w:rPr>
        <w:t>300,00 zł</w:t>
      </w:r>
      <w:r>
        <w:rPr>
          <w:rFonts w:ascii="Times New Roman" w:hAnsi="Times New Roman" w:cs="Times New Roman"/>
        </w:rPr>
        <w:t xml:space="preserve"> (słownie: trzysta złotych 00/100).</w:t>
      </w:r>
    </w:p>
    <w:p w14:paraId="2E8C29E8" w14:textId="1825B706" w:rsidR="006C0D09" w:rsidRDefault="006C0D09" w:rsidP="000515F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9EB2D4E" w14:textId="37AB6DD4" w:rsidR="006C0D09" w:rsidRDefault="006C0D09" w:rsidP="006C0D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C0D09">
        <w:rPr>
          <w:rFonts w:ascii="Times New Roman" w:hAnsi="Times New Roman" w:cs="Times New Roman"/>
          <w:b/>
          <w:bCs/>
        </w:rPr>
        <w:t xml:space="preserve">Warunki uczestnictwa w przetargu: </w:t>
      </w:r>
    </w:p>
    <w:p w14:paraId="7DBE8E1F" w14:textId="040AAB10" w:rsidR="00D51996" w:rsidRPr="00604CF4" w:rsidRDefault="00D51996" w:rsidP="003E1B5F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D51996">
        <w:rPr>
          <w:rFonts w:ascii="Times New Roman" w:hAnsi="Times New Roman" w:cs="Times New Roman"/>
        </w:rPr>
        <w:t>Warunkiem przystąpienia do przetargu jest przedłożenie Komisji Przetargowej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przed otwarciem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przetargu, przez uczestnika oświadczenia o zapoznaniu się z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warunkami przetargu i stanem technicznym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przedmiotu przetargu</w:t>
      </w:r>
      <w:r w:rsidR="00877884">
        <w:rPr>
          <w:rFonts w:ascii="Times New Roman" w:hAnsi="Times New Roman" w:cs="Times New Roman"/>
        </w:rPr>
        <w:t xml:space="preserve"> oraz RODO</w:t>
      </w:r>
      <w:r w:rsidRPr="00D51996">
        <w:rPr>
          <w:rFonts w:ascii="Times New Roman" w:hAnsi="Times New Roman" w:cs="Times New Roman"/>
        </w:rPr>
        <w:t>. Ze stanem technicznym autobusu można zapoznać się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w dni robocze w godzinach 07:00 - 15:00, po wcześniejszym uzgodnieniu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telefonicznym. Sprzedawany autobus można oglądać w miejscu garażowania.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tj. w siedzibie oczyszczalni ścieków w Wijewie. Osoba uprawnioną do kontaktu jest:</w:t>
      </w:r>
      <w:r>
        <w:rPr>
          <w:rFonts w:ascii="Times New Roman" w:hAnsi="Times New Roman" w:cs="Times New Roman"/>
        </w:rPr>
        <w:t xml:space="preserve"> </w:t>
      </w:r>
      <w:r w:rsidRPr="00D51996">
        <w:rPr>
          <w:rFonts w:ascii="Times New Roman" w:hAnsi="Times New Roman" w:cs="Times New Roman"/>
        </w:rPr>
        <w:t>Pan Leszek Józefczak – Kierownik Referatu Rozwoju Gminy Wijewo, tel. (65) 549 40 85 wew. 37.</w:t>
      </w:r>
    </w:p>
    <w:p w14:paraId="46A128B8" w14:textId="519E0163" w:rsidR="006C0D09" w:rsidRPr="00D51996" w:rsidRDefault="00604CF4" w:rsidP="00A77BA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51996" w:rsidRPr="00D51996">
        <w:rPr>
          <w:rFonts w:ascii="Times New Roman" w:hAnsi="Times New Roman" w:cs="Times New Roman"/>
        </w:rPr>
        <w:t xml:space="preserve">) </w:t>
      </w:r>
      <w:r w:rsidR="00A77BAE">
        <w:rPr>
          <w:rFonts w:ascii="Times New Roman" w:hAnsi="Times New Roman" w:cs="Times New Roman"/>
        </w:rPr>
        <w:t xml:space="preserve"> </w:t>
      </w:r>
      <w:r w:rsidR="00D51996" w:rsidRPr="00D51996">
        <w:rPr>
          <w:rFonts w:ascii="Times New Roman" w:hAnsi="Times New Roman" w:cs="Times New Roman"/>
        </w:rPr>
        <w:t>W przetargu mogą brać udział osoby fizyczne i prawne.</w:t>
      </w:r>
    </w:p>
    <w:p w14:paraId="4AF3E7B6" w14:textId="0B92A5EA" w:rsidR="00A77BAE" w:rsidRPr="00193697" w:rsidRDefault="00604CF4" w:rsidP="000515F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77BAE" w:rsidRPr="00193697">
        <w:rPr>
          <w:rFonts w:ascii="Times New Roman" w:hAnsi="Times New Roman" w:cs="Times New Roman"/>
        </w:rPr>
        <w:t>) Osoby fizyczne uczestniczące w przetargu powinny okazać dokument tożsamości,</w:t>
      </w:r>
      <w:r w:rsidR="00A77BAE" w:rsidRPr="00193697">
        <w:rPr>
          <w:rFonts w:ascii="Times New Roman" w:hAnsi="Times New Roman" w:cs="Times New Roman"/>
        </w:rPr>
        <w:br/>
        <w:t>a przedstawicielce osób prawnych, oprócz dokumentu tożsamości zobowiązani</w:t>
      </w:r>
      <w:r w:rsidR="00193697">
        <w:rPr>
          <w:rFonts w:ascii="Times New Roman" w:hAnsi="Times New Roman" w:cs="Times New Roman"/>
        </w:rPr>
        <w:t xml:space="preserve"> </w:t>
      </w:r>
      <w:r w:rsidR="00A77BAE" w:rsidRPr="00193697">
        <w:rPr>
          <w:rFonts w:ascii="Times New Roman" w:hAnsi="Times New Roman" w:cs="Times New Roman"/>
        </w:rPr>
        <w:t>są przedłożyć stosowne pełnomocnictwo do reprezentowania osoby prawnej</w:t>
      </w:r>
      <w:r w:rsidR="00193697">
        <w:rPr>
          <w:rFonts w:ascii="Times New Roman" w:hAnsi="Times New Roman" w:cs="Times New Roman"/>
        </w:rPr>
        <w:t xml:space="preserve"> </w:t>
      </w:r>
      <w:r w:rsidR="00A77BAE" w:rsidRPr="00193697">
        <w:rPr>
          <w:rFonts w:ascii="Times New Roman" w:hAnsi="Times New Roman" w:cs="Times New Roman"/>
        </w:rPr>
        <w:t xml:space="preserve">w przetargu. </w:t>
      </w:r>
    </w:p>
    <w:p w14:paraId="6710A84B" w14:textId="0A7465F8" w:rsidR="000515F9" w:rsidRPr="00193697" w:rsidRDefault="00604CF4" w:rsidP="000515F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77BAE" w:rsidRPr="00193697">
        <w:rPr>
          <w:rFonts w:ascii="Times New Roman" w:hAnsi="Times New Roman" w:cs="Times New Roman"/>
        </w:rPr>
        <w:t xml:space="preserve">) Osoby prawne </w:t>
      </w:r>
      <w:r w:rsidR="00193697" w:rsidRPr="00193697">
        <w:rPr>
          <w:rFonts w:ascii="Times New Roman" w:hAnsi="Times New Roman" w:cs="Times New Roman"/>
        </w:rPr>
        <w:t>przystępujące</w:t>
      </w:r>
      <w:r w:rsidR="00A77BAE" w:rsidRPr="00193697">
        <w:rPr>
          <w:rFonts w:ascii="Times New Roman" w:hAnsi="Times New Roman" w:cs="Times New Roman"/>
        </w:rPr>
        <w:t xml:space="preserve"> do przetargu lub osoby fizyczne </w:t>
      </w:r>
      <w:r w:rsidR="00193697" w:rsidRPr="00193697">
        <w:rPr>
          <w:rFonts w:ascii="Times New Roman" w:hAnsi="Times New Roman" w:cs="Times New Roman"/>
        </w:rPr>
        <w:t>prowadzące</w:t>
      </w:r>
      <w:r w:rsidR="00A77BAE" w:rsidRPr="00193697">
        <w:rPr>
          <w:rFonts w:ascii="Times New Roman" w:hAnsi="Times New Roman" w:cs="Times New Roman"/>
        </w:rPr>
        <w:t xml:space="preserve"> </w:t>
      </w:r>
      <w:r w:rsidR="00193697" w:rsidRPr="00193697">
        <w:rPr>
          <w:rFonts w:ascii="Times New Roman" w:hAnsi="Times New Roman" w:cs="Times New Roman"/>
        </w:rPr>
        <w:t xml:space="preserve">działalność </w:t>
      </w:r>
      <w:r w:rsidR="00A77BAE" w:rsidRPr="00193697">
        <w:rPr>
          <w:rFonts w:ascii="Times New Roman" w:hAnsi="Times New Roman" w:cs="Times New Roman"/>
        </w:rPr>
        <w:t xml:space="preserve">gospodarcza </w:t>
      </w:r>
      <w:r w:rsidR="00193697" w:rsidRPr="00193697">
        <w:rPr>
          <w:rFonts w:ascii="Times New Roman" w:hAnsi="Times New Roman" w:cs="Times New Roman"/>
        </w:rPr>
        <w:t>są</w:t>
      </w:r>
      <w:r w:rsidR="00A77BAE" w:rsidRPr="00193697">
        <w:rPr>
          <w:rFonts w:ascii="Times New Roman" w:hAnsi="Times New Roman" w:cs="Times New Roman"/>
        </w:rPr>
        <w:t xml:space="preserve"> </w:t>
      </w:r>
      <w:r w:rsidR="00193697" w:rsidRPr="00193697">
        <w:rPr>
          <w:rFonts w:ascii="Times New Roman" w:hAnsi="Times New Roman" w:cs="Times New Roman"/>
        </w:rPr>
        <w:t>zobowiązane</w:t>
      </w:r>
      <w:r w:rsidR="00A77BAE" w:rsidRPr="00193697">
        <w:rPr>
          <w:rFonts w:ascii="Times New Roman" w:hAnsi="Times New Roman" w:cs="Times New Roman"/>
        </w:rPr>
        <w:t xml:space="preserve"> do </w:t>
      </w:r>
      <w:r w:rsidR="00193697" w:rsidRPr="00193697">
        <w:rPr>
          <w:rFonts w:ascii="Times New Roman" w:hAnsi="Times New Roman" w:cs="Times New Roman"/>
        </w:rPr>
        <w:t>przedłożenia</w:t>
      </w:r>
      <w:r w:rsidR="00A77BAE" w:rsidRPr="00193697">
        <w:rPr>
          <w:rFonts w:ascii="Times New Roman" w:hAnsi="Times New Roman" w:cs="Times New Roman"/>
        </w:rPr>
        <w:t xml:space="preserve"> aktualnych </w:t>
      </w:r>
      <w:r w:rsidR="00193697" w:rsidRPr="00193697">
        <w:rPr>
          <w:rFonts w:ascii="Times New Roman" w:hAnsi="Times New Roman" w:cs="Times New Roman"/>
        </w:rPr>
        <w:t>wypisów</w:t>
      </w:r>
      <w:r w:rsidR="00A77BAE" w:rsidRPr="00193697">
        <w:rPr>
          <w:rFonts w:ascii="Times New Roman" w:hAnsi="Times New Roman" w:cs="Times New Roman"/>
        </w:rPr>
        <w:t xml:space="preserve"> z </w:t>
      </w:r>
      <w:r w:rsidR="00193697" w:rsidRPr="00193697">
        <w:rPr>
          <w:rFonts w:ascii="Times New Roman" w:hAnsi="Times New Roman" w:cs="Times New Roman"/>
        </w:rPr>
        <w:t xml:space="preserve">właściwego </w:t>
      </w:r>
      <w:r w:rsidR="00A77BAE" w:rsidRPr="00193697">
        <w:rPr>
          <w:rFonts w:ascii="Times New Roman" w:hAnsi="Times New Roman" w:cs="Times New Roman"/>
        </w:rPr>
        <w:t>dla danego podmiotu rejestru</w:t>
      </w:r>
    </w:p>
    <w:p w14:paraId="70417DA5" w14:textId="03388552" w:rsidR="00184460" w:rsidRDefault="00866D5B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866D5B">
        <w:rPr>
          <w:rFonts w:ascii="Times New Roman" w:hAnsi="Times New Roman" w:cs="Times New Roman"/>
          <w:b/>
          <w:bCs/>
        </w:rPr>
        <w:t xml:space="preserve">6. Warunki przeprowadzenia przetargu: </w:t>
      </w:r>
    </w:p>
    <w:p w14:paraId="203202EC" w14:textId="4C2519B0" w:rsidR="00866D5B" w:rsidRPr="00866D5B" w:rsidRDefault="00866D5B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866D5B">
        <w:rPr>
          <w:rFonts w:ascii="Times New Roman" w:hAnsi="Times New Roman" w:cs="Times New Roman"/>
        </w:rPr>
        <w:t xml:space="preserve">1)Przetarg jest ważny bez względu na liczbę uczestników przetargu, jeżeli chociaż jeden uczestnik zaoferuje co najmniej jedno postąpienie powyżej ceny </w:t>
      </w:r>
      <w:r w:rsidR="00665CF2" w:rsidRPr="00866D5B">
        <w:rPr>
          <w:rFonts w:ascii="Times New Roman" w:hAnsi="Times New Roman" w:cs="Times New Roman"/>
        </w:rPr>
        <w:t>wywoławczej</w:t>
      </w:r>
      <w:r w:rsidRPr="00866D5B">
        <w:rPr>
          <w:rFonts w:ascii="Times New Roman" w:hAnsi="Times New Roman" w:cs="Times New Roman"/>
        </w:rPr>
        <w:t>.</w:t>
      </w:r>
    </w:p>
    <w:p w14:paraId="4CDD7CF6" w14:textId="1E582FC5" w:rsidR="00245873" w:rsidRDefault="00245873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245873">
        <w:rPr>
          <w:rFonts w:ascii="Times New Roman" w:hAnsi="Times New Roman" w:cs="Times New Roman"/>
          <w:b/>
          <w:bCs/>
        </w:rPr>
        <w:t>7. Termin zawarcia umowy sprzedaży:</w:t>
      </w:r>
    </w:p>
    <w:p w14:paraId="75CC3F61" w14:textId="77777777" w:rsidR="00604CF4" w:rsidRDefault="00414E32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50AB7">
        <w:rPr>
          <w:rFonts w:ascii="Times New Roman" w:hAnsi="Times New Roman" w:cs="Times New Roman"/>
        </w:rPr>
        <w:t xml:space="preserve">1)Osoba, która wygra przetarg, zobowiązana jest zapłacić przed zawarciem umowy sprzedaży, cenę wylicytowaną w przetargu, powiększoną o należny podatek VAT na wskazany przez Gminę Wijewo </w:t>
      </w:r>
      <w:r w:rsidR="00050AB7" w:rsidRPr="00050AB7">
        <w:rPr>
          <w:rFonts w:ascii="Times New Roman" w:hAnsi="Times New Roman" w:cs="Times New Roman"/>
        </w:rPr>
        <w:t>numer</w:t>
      </w:r>
      <w:r w:rsidRPr="00050AB7">
        <w:rPr>
          <w:rFonts w:ascii="Times New Roman" w:hAnsi="Times New Roman" w:cs="Times New Roman"/>
        </w:rPr>
        <w:t xml:space="preserve"> rachunku bankowego. W dniu podpisania umowy </w:t>
      </w:r>
      <w:r w:rsidR="00050AB7" w:rsidRPr="00050AB7">
        <w:rPr>
          <w:rFonts w:ascii="Times New Roman" w:hAnsi="Times New Roman" w:cs="Times New Roman"/>
        </w:rPr>
        <w:t>sprzedaży</w:t>
      </w:r>
      <w:r w:rsidRPr="00050AB7">
        <w:rPr>
          <w:rFonts w:ascii="Times New Roman" w:hAnsi="Times New Roman" w:cs="Times New Roman"/>
        </w:rPr>
        <w:t xml:space="preserve"> </w:t>
      </w:r>
      <w:r w:rsidR="00050AB7" w:rsidRPr="00050AB7">
        <w:rPr>
          <w:rFonts w:ascii="Times New Roman" w:hAnsi="Times New Roman" w:cs="Times New Roman"/>
        </w:rPr>
        <w:t>środki</w:t>
      </w:r>
      <w:r w:rsidRPr="00050AB7">
        <w:rPr>
          <w:rFonts w:ascii="Times New Roman" w:hAnsi="Times New Roman" w:cs="Times New Roman"/>
        </w:rPr>
        <w:t xml:space="preserve"> f</w:t>
      </w:r>
      <w:r w:rsidR="00050AB7" w:rsidRPr="00050AB7">
        <w:rPr>
          <w:rFonts w:ascii="Times New Roman" w:hAnsi="Times New Roman" w:cs="Times New Roman"/>
        </w:rPr>
        <w:t>inansowe</w:t>
      </w:r>
      <w:r w:rsidRPr="00050AB7">
        <w:rPr>
          <w:rFonts w:ascii="Times New Roman" w:hAnsi="Times New Roman" w:cs="Times New Roman"/>
        </w:rPr>
        <w:t xml:space="preserve"> winny</w:t>
      </w:r>
      <w:r w:rsidR="00050AB7" w:rsidRPr="00050AB7">
        <w:rPr>
          <w:rFonts w:ascii="Times New Roman" w:hAnsi="Times New Roman" w:cs="Times New Roman"/>
        </w:rPr>
        <w:t xml:space="preserve"> znajdować</w:t>
      </w:r>
      <w:r w:rsidRPr="00050AB7">
        <w:rPr>
          <w:rFonts w:ascii="Times New Roman" w:hAnsi="Times New Roman" w:cs="Times New Roman"/>
        </w:rPr>
        <w:t xml:space="preserve"> </w:t>
      </w:r>
      <w:r w:rsidR="00050AB7" w:rsidRPr="00050AB7">
        <w:rPr>
          <w:rFonts w:ascii="Times New Roman" w:hAnsi="Times New Roman" w:cs="Times New Roman"/>
        </w:rPr>
        <w:t>się</w:t>
      </w:r>
      <w:r w:rsidRPr="00050AB7">
        <w:rPr>
          <w:rFonts w:ascii="Times New Roman" w:hAnsi="Times New Roman" w:cs="Times New Roman"/>
        </w:rPr>
        <w:t xml:space="preserve"> na rachunku bankowym Gminy </w:t>
      </w:r>
      <w:r w:rsidR="00050AB7" w:rsidRPr="00050AB7">
        <w:rPr>
          <w:rFonts w:ascii="Times New Roman" w:hAnsi="Times New Roman" w:cs="Times New Roman"/>
        </w:rPr>
        <w:t>Wijewo</w:t>
      </w:r>
      <w:r w:rsidRPr="00050AB7">
        <w:rPr>
          <w:rFonts w:ascii="Times New Roman" w:hAnsi="Times New Roman" w:cs="Times New Roman"/>
        </w:rPr>
        <w:t>,</w:t>
      </w:r>
    </w:p>
    <w:p w14:paraId="0A90955A" w14:textId="47CBF03D" w:rsidR="00050AB7" w:rsidRPr="00050AB7" w:rsidRDefault="00414E32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50AB7">
        <w:rPr>
          <w:rFonts w:ascii="Times New Roman" w:hAnsi="Times New Roman" w:cs="Times New Roman"/>
        </w:rPr>
        <w:t xml:space="preserve">2) Umowa zostanie zawarta w terminie 14 dni od dnia zatwierdzenia </w:t>
      </w:r>
      <w:r w:rsidR="00050AB7" w:rsidRPr="00050AB7">
        <w:rPr>
          <w:rFonts w:ascii="Times New Roman" w:hAnsi="Times New Roman" w:cs="Times New Roman"/>
        </w:rPr>
        <w:t>protokołu</w:t>
      </w:r>
      <w:r w:rsidRPr="00050AB7">
        <w:rPr>
          <w:rFonts w:ascii="Times New Roman" w:hAnsi="Times New Roman" w:cs="Times New Roman"/>
        </w:rPr>
        <w:t xml:space="preserve"> przetargu,</w:t>
      </w:r>
      <w:r w:rsidR="00050AB7" w:rsidRPr="00050AB7">
        <w:rPr>
          <w:rFonts w:ascii="Times New Roman" w:hAnsi="Times New Roman" w:cs="Times New Roman"/>
        </w:rPr>
        <w:t xml:space="preserve"> </w:t>
      </w:r>
      <w:r w:rsidRPr="00050AB7">
        <w:rPr>
          <w:rFonts w:ascii="Times New Roman" w:hAnsi="Times New Roman" w:cs="Times New Roman"/>
        </w:rPr>
        <w:t xml:space="preserve">pod warunkiem uiszczenia ceny nabycia przez </w:t>
      </w:r>
      <w:r w:rsidR="00050AB7" w:rsidRPr="00050AB7">
        <w:rPr>
          <w:rFonts w:ascii="Times New Roman" w:hAnsi="Times New Roman" w:cs="Times New Roman"/>
        </w:rPr>
        <w:t>kupującego</w:t>
      </w:r>
      <w:r w:rsidRPr="00050AB7">
        <w:rPr>
          <w:rFonts w:ascii="Times New Roman" w:hAnsi="Times New Roman" w:cs="Times New Roman"/>
        </w:rPr>
        <w:t>.</w:t>
      </w:r>
      <w:r w:rsidR="00050AB7" w:rsidRPr="00050AB7">
        <w:rPr>
          <w:rFonts w:ascii="Times New Roman" w:hAnsi="Times New Roman" w:cs="Times New Roman"/>
        </w:rPr>
        <w:t xml:space="preserve"> </w:t>
      </w:r>
    </w:p>
    <w:p w14:paraId="02D0ABF9" w14:textId="1E64BABE" w:rsidR="00050AB7" w:rsidRPr="00050AB7" w:rsidRDefault="00414E32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50AB7">
        <w:rPr>
          <w:rFonts w:ascii="Times New Roman" w:hAnsi="Times New Roman" w:cs="Times New Roman"/>
        </w:rPr>
        <w:t xml:space="preserve">3) Organizator przetargu poinformuje </w:t>
      </w:r>
      <w:r w:rsidR="00050AB7" w:rsidRPr="00050AB7">
        <w:rPr>
          <w:rFonts w:ascii="Times New Roman" w:hAnsi="Times New Roman" w:cs="Times New Roman"/>
        </w:rPr>
        <w:t>nabywcę</w:t>
      </w:r>
      <w:r w:rsidRPr="00050AB7">
        <w:rPr>
          <w:rFonts w:ascii="Times New Roman" w:hAnsi="Times New Roman" w:cs="Times New Roman"/>
        </w:rPr>
        <w:t xml:space="preserve"> o terminie podpisania </w:t>
      </w:r>
      <w:r w:rsidR="00050AB7" w:rsidRPr="00050AB7">
        <w:rPr>
          <w:rFonts w:ascii="Times New Roman" w:hAnsi="Times New Roman" w:cs="Times New Roman"/>
        </w:rPr>
        <w:t>umowy</w:t>
      </w:r>
      <w:r w:rsidRPr="00050AB7">
        <w:rPr>
          <w:rFonts w:ascii="Times New Roman" w:hAnsi="Times New Roman" w:cs="Times New Roman"/>
        </w:rPr>
        <w:t>.</w:t>
      </w:r>
      <w:r w:rsidRPr="00050AB7">
        <w:rPr>
          <w:rFonts w:ascii="Times New Roman" w:hAnsi="Times New Roman" w:cs="Times New Roman"/>
        </w:rPr>
        <w:br/>
        <w:t xml:space="preserve">4) Wydanie pojazdu </w:t>
      </w:r>
      <w:r w:rsidR="00050AB7" w:rsidRPr="00050AB7">
        <w:rPr>
          <w:rFonts w:ascii="Times New Roman" w:hAnsi="Times New Roman" w:cs="Times New Roman"/>
        </w:rPr>
        <w:t>nastąpi</w:t>
      </w:r>
      <w:r w:rsidRPr="00050AB7">
        <w:rPr>
          <w:rFonts w:ascii="Times New Roman" w:hAnsi="Times New Roman" w:cs="Times New Roman"/>
        </w:rPr>
        <w:t xml:space="preserve"> </w:t>
      </w:r>
      <w:r w:rsidR="00050AB7" w:rsidRPr="00050AB7">
        <w:rPr>
          <w:rFonts w:ascii="Times New Roman" w:hAnsi="Times New Roman" w:cs="Times New Roman"/>
        </w:rPr>
        <w:t>niezwłocznie</w:t>
      </w:r>
      <w:r w:rsidRPr="00050AB7">
        <w:rPr>
          <w:rFonts w:ascii="Times New Roman" w:hAnsi="Times New Roman" w:cs="Times New Roman"/>
        </w:rPr>
        <w:t xml:space="preserve"> po </w:t>
      </w:r>
      <w:r w:rsidR="00050AB7" w:rsidRPr="00050AB7">
        <w:rPr>
          <w:rFonts w:ascii="Times New Roman" w:hAnsi="Times New Roman" w:cs="Times New Roman"/>
        </w:rPr>
        <w:t>zapłaceniu</w:t>
      </w:r>
      <w:r w:rsidRPr="00050AB7">
        <w:rPr>
          <w:rFonts w:ascii="Times New Roman" w:hAnsi="Times New Roman" w:cs="Times New Roman"/>
        </w:rPr>
        <w:t xml:space="preserve"> przez </w:t>
      </w:r>
      <w:r w:rsidR="00050AB7" w:rsidRPr="00050AB7">
        <w:rPr>
          <w:rFonts w:ascii="Times New Roman" w:hAnsi="Times New Roman" w:cs="Times New Roman"/>
        </w:rPr>
        <w:t>nabywcę</w:t>
      </w:r>
      <w:r w:rsidRPr="00050AB7">
        <w:rPr>
          <w:rFonts w:ascii="Times New Roman" w:hAnsi="Times New Roman" w:cs="Times New Roman"/>
        </w:rPr>
        <w:t xml:space="preserve"> ceny nabycia</w:t>
      </w:r>
      <w:r w:rsidR="00050AB7" w:rsidRPr="00050AB7">
        <w:rPr>
          <w:rFonts w:ascii="Times New Roman" w:hAnsi="Times New Roman" w:cs="Times New Roman"/>
        </w:rPr>
        <w:t xml:space="preserve"> </w:t>
      </w:r>
      <w:r w:rsidRPr="00050AB7">
        <w:rPr>
          <w:rFonts w:ascii="Times New Roman" w:hAnsi="Times New Roman" w:cs="Times New Roman"/>
        </w:rPr>
        <w:t xml:space="preserve">i podpisaniu umowy </w:t>
      </w:r>
      <w:r w:rsidR="00665CF2" w:rsidRPr="00050AB7">
        <w:rPr>
          <w:rFonts w:ascii="Times New Roman" w:hAnsi="Times New Roman" w:cs="Times New Roman"/>
        </w:rPr>
        <w:t>sprzedaży</w:t>
      </w:r>
      <w:r w:rsidRPr="00050AB7">
        <w:rPr>
          <w:rFonts w:ascii="Times New Roman" w:hAnsi="Times New Roman" w:cs="Times New Roman"/>
        </w:rPr>
        <w:t>.</w:t>
      </w:r>
    </w:p>
    <w:p w14:paraId="382D684A" w14:textId="013D10C3" w:rsidR="00414E32" w:rsidRDefault="00414E32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50AB7">
        <w:rPr>
          <w:rFonts w:ascii="Times New Roman" w:hAnsi="Times New Roman" w:cs="Times New Roman"/>
        </w:rPr>
        <w:lastRenderedPageBreak/>
        <w:t xml:space="preserve">5) </w:t>
      </w:r>
      <w:r w:rsidR="00050AB7" w:rsidRPr="00050AB7">
        <w:rPr>
          <w:rFonts w:ascii="Times New Roman" w:hAnsi="Times New Roman" w:cs="Times New Roman"/>
        </w:rPr>
        <w:t>Sprzedający</w:t>
      </w:r>
      <w:r w:rsidRPr="00050AB7">
        <w:rPr>
          <w:rFonts w:ascii="Times New Roman" w:hAnsi="Times New Roman" w:cs="Times New Roman"/>
        </w:rPr>
        <w:t xml:space="preserve"> nie bierze </w:t>
      </w:r>
      <w:r w:rsidR="00050AB7" w:rsidRPr="00050AB7">
        <w:rPr>
          <w:rFonts w:ascii="Times New Roman" w:hAnsi="Times New Roman" w:cs="Times New Roman"/>
        </w:rPr>
        <w:t>odpowiedzialności</w:t>
      </w:r>
      <w:r w:rsidRPr="00050AB7">
        <w:rPr>
          <w:rFonts w:ascii="Times New Roman" w:hAnsi="Times New Roman" w:cs="Times New Roman"/>
        </w:rPr>
        <w:t xml:space="preserve"> za braki i wady ukryte sprzedawanego</w:t>
      </w:r>
      <w:r w:rsidRPr="00050AB7">
        <w:rPr>
          <w:rFonts w:ascii="Times New Roman" w:hAnsi="Times New Roman" w:cs="Times New Roman"/>
        </w:rPr>
        <w:br/>
      </w:r>
      <w:r w:rsidR="00050AB7" w:rsidRPr="00050AB7">
        <w:rPr>
          <w:rFonts w:ascii="Times New Roman" w:hAnsi="Times New Roman" w:cs="Times New Roman"/>
        </w:rPr>
        <w:t>autobusu</w:t>
      </w:r>
      <w:r w:rsidRPr="00050AB7">
        <w:rPr>
          <w:rFonts w:ascii="Times New Roman" w:hAnsi="Times New Roman" w:cs="Times New Roman"/>
        </w:rPr>
        <w:t>.</w:t>
      </w:r>
    </w:p>
    <w:p w14:paraId="1EB8C90E" w14:textId="499D4CBD" w:rsidR="005033CD" w:rsidRDefault="005033CD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5033CD">
        <w:rPr>
          <w:rFonts w:ascii="Times New Roman" w:hAnsi="Times New Roman" w:cs="Times New Roman"/>
          <w:b/>
          <w:bCs/>
        </w:rPr>
        <w:t xml:space="preserve">8. Pozostałe informację: </w:t>
      </w:r>
    </w:p>
    <w:p w14:paraId="2438BE59" w14:textId="77777777" w:rsidR="00D7045F" w:rsidRPr="00D7045F" w:rsidRDefault="00D7045F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D7045F">
        <w:rPr>
          <w:rFonts w:ascii="Times New Roman" w:hAnsi="Times New Roman" w:cs="Times New Roman"/>
        </w:rPr>
        <w:t>1)Organizator zastrzega sobie prawo odwołania przetargu oraz zmiany warunków</w:t>
      </w:r>
      <w:r w:rsidRPr="00D7045F">
        <w:rPr>
          <w:rFonts w:ascii="Times New Roman" w:hAnsi="Times New Roman" w:cs="Times New Roman"/>
        </w:rPr>
        <w:br/>
        <w:t>przetargu bez podania przyczyny.</w:t>
      </w:r>
    </w:p>
    <w:p w14:paraId="5595A01F" w14:textId="77777777" w:rsidR="00D7045F" w:rsidRDefault="00D7045F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D7045F">
        <w:rPr>
          <w:rFonts w:ascii="Times New Roman" w:hAnsi="Times New Roman" w:cs="Times New Roman"/>
        </w:rPr>
        <w:t>2) Szczegółowe informacje dotyczące przetargu oraz opinie o stanie technicznym</w:t>
      </w:r>
      <w:r w:rsidRPr="00D7045F">
        <w:rPr>
          <w:rFonts w:ascii="Times New Roman" w:hAnsi="Times New Roman" w:cs="Times New Roman"/>
        </w:rPr>
        <w:br/>
        <w:t>pojazdu można uzyskać w siedzibie Urzędu Gminy w Wijewie, ul. Parkowa 1, 64-150 Wijewo - pokój</w:t>
      </w:r>
      <w:r w:rsidRPr="00D7045F">
        <w:rPr>
          <w:rFonts w:ascii="Times New Roman" w:hAnsi="Times New Roman" w:cs="Times New Roman"/>
        </w:rPr>
        <w:br/>
        <w:t xml:space="preserve">nr 7 oraz pod numerem telefonu: (65) 549 40 85  wew. 37. </w:t>
      </w:r>
    </w:p>
    <w:p w14:paraId="7AA38C5E" w14:textId="77777777" w:rsidR="00CC2F8F" w:rsidRPr="00CC2F8F" w:rsidRDefault="00CC2F8F" w:rsidP="00CC2F8F">
      <w:pPr>
        <w:spacing w:after="0"/>
        <w:jc w:val="both"/>
        <w:rPr>
          <w:rFonts w:ascii="Times New Roman" w:hAnsi="Times New Roman"/>
        </w:rPr>
      </w:pPr>
      <w:r w:rsidRPr="00CC2F8F">
        <w:rPr>
          <w:rFonts w:ascii="Times New Roman" w:hAnsi="Times New Roman" w:cs="Times New Roman"/>
        </w:rPr>
        <w:t xml:space="preserve">3) </w:t>
      </w:r>
      <w:r w:rsidRPr="00CC2F8F">
        <w:rPr>
          <w:rFonts w:ascii="Times New Roman" w:hAnsi="Times New Roman"/>
        </w:rPr>
        <w:t>Terminy przeprowadzenia poprzednich przetargów:</w:t>
      </w:r>
    </w:p>
    <w:p w14:paraId="32799973" w14:textId="4D72AB60" w:rsidR="00CC2F8F" w:rsidRPr="00CC2F8F" w:rsidRDefault="00CC2F8F" w:rsidP="00CC2F8F">
      <w:pPr>
        <w:spacing w:after="0"/>
        <w:jc w:val="both"/>
        <w:rPr>
          <w:rFonts w:ascii="Times New Roman" w:hAnsi="Times New Roman"/>
        </w:rPr>
      </w:pPr>
      <w:r w:rsidRPr="00CC2F8F">
        <w:rPr>
          <w:rFonts w:ascii="Times New Roman" w:hAnsi="Times New Roman"/>
        </w:rPr>
        <w:t>-</w:t>
      </w:r>
      <w:r w:rsidRPr="00CC2F8F">
        <w:rPr>
          <w:rFonts w:ascii="Times New Roman" w:hAnsi="Times New Roman"/>
        </w:rPr>
        <w:t xml:space="preserve"> z uwagi na fakt, iż dnia 27.04.2023 r. w</w:t>
      </w:r>
      <w:r w:rsidR="009B0978">
        <w:rPr>
          <w:rFonts w:ascii="Times New Roman" w:hAnsi="Times New Roman"/>
        </w:rPr>
        <w:t>e</w:t>
      </w:r>
      <w:r w:rsidRPr="00CC2F8F">
        <w:rPr>
          <w:rFonts w:ascii="Times New Roman" w:hAnsi="Times New Roman"/>
        </w:rPr>
        <w:t xml:space="preserve"> wskazanym w ogłoszeniu o przetargu</w:t>
      </w:r>
      <w:r w:rsidR="009B0978">
        <w:rPr>
          <w:rFonts w:ascii="Times New Roman" w:hAnsi="Times New Roman"/>
        </w:rPr>
        <w:t xml:space="preserve"> terminie</w:t>
      </w:r>
      <w:r w:rsidRPr="00CC2F8F">
        <w:rPr>
          <w:rFonts w:ascii="Times New Roman" w:hAnsi="Times New Roman"/>
        </w:rPr>
        <w:t xml:space="preserve"> nie wpłynęły wadia, nikt nie zgłosił się na przetarg – przetarg zakończył się wynikiem negatywnym</w:t>
      </w:r>
      <w:r w:rsidRPr="00CC2F8F">
        <w:rPr>
          <w:rFonts w:ascii="Times New Roman" w:hAnsi="Times New Roman"/>
        </w:rPr>
        <w:t xml:space="preserve"> </w:t>
      </w:r>
    </w:p>
    <w:p w14:paraId="2662AC44" w14:textId="304E77D5" w:rsidR="00D7045F" w:rsidRDefault="00CC2F8F" w:rsidP="005F324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7045F" w:rsidRPr="00D7045F">
        <w:rPr>
          <w:rFonts w:ascii="Times New Roman" w:hAnsi="Times New Roman" w:cs="Times New Roman"/>
        </w:rPr>
        <w:t xml:space="preserve">) Ogłoszenie o przetargu umieszczono na stronie internetowej </w:t>
      </w:r>
      <w:hyperlink r:id="rId8" w:history="1">
        <w:r w:rsidR="00D7045F" w:rsidRPr="00D7045F">
          <w:rPr>
            <w:rStyle w:val="Hipercze"/>
            <w:rFonts w:ascii="Times New Roman" w:hAnsi="Times New Roman" w:cs="Times New Roman"/>
          </w:rPr>
          <w:t>www.wijewo.pl</w:t>
        </w:r>
      </w:hyperlink>
      <w:r w:rsidR="00D7045F" w:rsidRPr="00D7045F">
        <w:rPr>
          <w:rFonts w:ascii="Times New Roman" w:hAnsi="Times New Roman" w:cs="Times New Roman"/>
        </w:rPr>
        <w:t>, w Biuletynie Informacji Publicznej Urzędu oraz na tablicy ogłoszeń w siedzibie Urzędu Gminy w Wijewie, ul. Parkowa 1, 64-150 Wijewo.</w:t>
      </w:r>
      <w:r w:rsidR="00D7045F">
        <w:rPr>
          <w:rFonts w:ascii="Times New Roman" w:hAnsi="Times New Roman" w:cs="Times New Roman"/>
        </w:rPr>
        <w:t xml:space="preserve"> </w:t>
      </w:r>
    </w:p>
    <w:p w14:paraId="5FD0A506" w14:textId="77777777" w:rsidR="00BA4B4E" w:rsidRPr="00BA4B4E" w:rsidRDefault="00BA4B4E" w:rsidP="00BA4B4E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106BDA96" w14:textId="1B7F6B2B" w:rsidR="002F36BD" w:rsidRPr="00E90779" w:rsidRDefault="00D7045F" w:rsidP="00D7045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Wijewo, </w:t>
      </w:r>
      <w:r w:rsidRPr="009B0978">
        <w:rPr>
          <w:rFonts w:ascii="Times New Roman" w:hAnsi="Times New Roman" w:cs="Times New Roman"/>
        </w:rPr>
        <w:t>dnia</w:t>
      </w:r>
      <w:r w:rsidR="009B0978" w:rsidRPr="009B0978">
        <w:rPr>
          <w:rFonts w:ascii="Times New Roman" w:hAnsi="Times New Roman" w:cs="Times New Roman"/>
        </w:rPr>
        <w:t xml:space="preserve"> 28</w:t>
      </w:r>
      <w:r w:rsidR="00665CF2" w:rsidRPr="009B0978">
        <w:rPr>
          <w:rFonts w:ascii="Times New Roman" w:hAnsi="Times New Roman" w:cs="Times New Roman"/>
        </w:rPr>
        <w:t xml:space="preserve"> </w:t>
      </w:r>
      <w:r w:rsidR="009B0978" w:rsidRPr="009B0978">
        <w:rPr>
          <w:rFonts w:ascii="Times New Roman" w:hAnsi="Times New Roman" w:cs="Times New Roman"/>
        </w:rPr>
        <w:t>kwietnia</w:t>
      </w:r>
      <w:r w:rsidRPr="009B0978">
        <w:rPr>
          <w:rFonts w:ascii="Times New Roman" w:hAnsi="Times New Roman" w:cs="Times New Roman"/>
        </w:rPr>
        <w:t xml:space="preserve"> 2023 roku</w:t>
      </w:r>
    </w:p>
    <w:p w14:paraId="423A11F2" w14:textId="77777777" w:rsidR="00E90779" w:rsidRDefault="00E90779" w:rsidP="004B6D00">
      <w:pPr>
        <w:spacing w:after="0"/>
        <w:ind w:left="284"/>
        <w:jc w:val="right"/>
        <w:rPr>
          <w:rFonts w:ascii="Times New Roman" w:hAnsi="Times New Roman" w:cs="Times New Roman"/>
        </w:rPr>
      </w:pPr>
    </w:p>
    <w:p w14:paraId="169A0491" w14:textId="77777777" w:rsidR="004B6D00" w:rsidRDefault="004B6D00" w:rsidP="004B6D00">
      <w:pPr>
        <w:spacing w:after="0"/>
        <w:ind w:left="284"/>
        <w:jc w:val="right"/>
        <w:rPr>
          <w:rFonts w:ascii="Times New Roman" w:hAnsi="Times New Roman" w:cs="Times New Roman"/>
        </w:rPr>
      </w:pPr>
    </w:p>
    <w:p w14:paraId="03849B70" w14:textId="77777777" w:rsidR="004B6D00" w:rsidRDefault="004B6D00" w:rsidP="004B6D00">
      <w:pPr>
        <w:spacing w:after="0"/>
        <w:ind w:left="284"/>
        <w:jc w:val="right"/>
        <w:rPr>
          <w:rFonts w:ascii="Times New Roman" w:hAnsi="Times New Roman" w:cs="Times New Roman"/>
        </w:rPr>
      </w:pPr>
    </w:p>
    <w:p w14:paraId="107E5087" w14:textId="77777777" w:rsidR="004B6D00" w:rsidRPr="00F6422C" w:rsidRDefault="004B6D00" w:rsidP="004B6D00">
      <w:pPr>
        <w:spacing w:line="240" w:lineRule="auto"/>
        <w:jc w:val="right"/>
        <w:rPr>
          <w:rFonts w:asciiTheme="majorBidi" w:hAnsiTheme="majorBidi" w:cstheme="majorBidi"/>
        </w:rPr>
      </w:pPr>
      <w:r w:rsidRPr="00F6422C">
        <w:rPr>
          <w:rFonts w:asciiTheme="majorBidi" w:hAnsiTheme="majorBidi" w:cstheme="majorBidi"/>
        </w:rPr>
        <w:t>Wójt Gminy Wijewo</w:t>
      </w:r>
    </w:p>
    <w:p w14:paraId="58E3F407" w14:textId="77777777" w:rsidR="004B6D00" w:rsidRPr="00F6422C" w:rsidRDefault="004B6D00" w:rsidP="004B6D00">
      <w:pPr>
        <w:spacing w:line="240" w:lineRule="auto"/>
        <w:jc w:val="right"/>
        <w:rPr>
          <w:rFonts w:asciiTheme="majorBidi" w:hAnsiTheme="majorBidi" w:cstheme="majorBidi"/>
        </w:rPr>
      </w:pPr>
      <w:r w:rsidRPr="00F6422C">
        <w:rPr>
          <w:rFonts w:asciiTheme="majorBidi" w:hAnsiTheme="majorBidi" w:cstheme="majorBidi"/>
        </w:rPr>
        <w:t xml:space="preserve">/-/ Mieczysław </w:t>
      </w:r>
      <w:proofErr w:type="spellStart"/>
      <w:r w:rsidRPr="00F6422C">
        <w:rPr>
          <w:rFonts w:asciiTheme="majorBidi" w:hAnsiTheme="majorBidi" w:cstheme="majorBidi"/>
        </w:rPr>
        <w:t>Drożdżyński</w:t>
      </w:r>
      <w:proofErr w:type="spellEnd"/>
    </w:p>
    <w:p w14:paraId="23C67B8B" w14:textId="77777777" w:rsidR="004B6D00" w:rsidRPr="00E90779" w:rsidRDefault="004B6D00" w:rsidP="004B6D00">
      <w:pPr>
        <w:spacing w:after="0"/>
        <w:ind w:left="284"/>
        <w:jc w:val="right"/>
        <w:rPr>
          <w:rFonts w:ascii="Times New Roman" w:hAnsi="Times New Roman" w:cs="Times New Roman"/>
        </w:rPr>
      </w:pPr>
    </w:p>
    <w:sectPr w:rsidR="004B6D00" w:rsidRPr="00E90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495F"/>
    <w:multiLevelType w:val="hybridMultilevel"/>
    <w:tmpl w:val="0C3CDDAE"/>
    <w:lvl w:ilvl="0" w:tplc="4914081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10D12"/>
    <w:multiLevelType w:val="hybridMultilevel"/>
    <w:tmpl w:val="DD440C20"/>
    <w:lvl w:ilvl="0" w:tplc="AA982C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F0572"/>
    <w:multiLevelType w:val="hybridMultilevel"/>
    <w:tmpl w:val="ED06A8EA"/>
    <w:lvl w:ilvl="0" w:tplc="32B49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99687518">
    <w:abstractNumId w:val="1"/>
  </w:num>
  <w:num w:numId="2" w16cid:durableId="310213657">
    <w:abstractNumId w:val="0"/>
  </w:num>
  <w:num w:numId="3" w16cid:durableId="327446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29"/>
    <w:rsid w:val="00017403"/>
    <w:rsid w:val="00050AB7"/>
    <w:rsid w:val="000515F9"/>
    <w:rsid w:val="000B40C9"/>
    <w:rsid w:val="00113529"/>
    <w:rsid w:val="00184460"/>
    <w:rsid w:val="00193697"/>
    <w:rsid w:val="00245873"/>
    <w:rsid w:val="002668E2"/>
    <w:rsid w:val="002F36BD"/>
    <w:rsid w:val="003E1B5F"/>
    <w:rsid w:val="004115B2"/>
    <w:rsid w:val="00414E32"/>
    <w:rsid w:val="004B6D00"/>
    <w:rsid w:val="005033CD"/>
    <w:rsid w:val="00542ED1"/>
    <w:rsid w:val="00552DDD"/>
    <w:rsid w:val="0056101E"/>
    <w:rsid w:val="005B49F6"/>
    <w:rsid w:val="005E0A86"/>
    <w:rsid w:val="005F324A"/>
    <w:rsid w:val="00604CF4"/>
    <w:rsid w:val="006338B5"/>
    <w:rsid w:val="00665CF2"/>
    <w:rsid w:val="006C0D09"/>
    <w:rsid w:val="006D1084"/>
    <w:rsid w:val="006E0AB5"/>
    <w:rsid w:val="007355C4"/>
    <w:rsid w:val="00773E97"/>
    <w:rsid w:val="00866D5B"/>
    <w:rsid w:val="00877884"/>
    <w:rsid w:val="009B0978"/>
    <w:rsid w:val="00A77BAE"/>
    <w:rsid w:val="00B17502"/>
    <w:rsid w:val="00B32B41"/>
    <w:rsid w:val="00B767E8"/>
    <w:rsid w:val="00BA4B4E"/>
    <w:rsid w:val="00CC2F8F"/>
    <w:rsid w:val="00D51996"/>
    <w:rsid w:val="00D7045F"/>
    <w:rsid w:val="00E90779"/>
    <w:rsid w:val="00F3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BB670"/>
  <w15:chartTrackingRefBased/>
  <w15:docId w15:val="{02CE598D-BBA0-49A0-B58E-16396966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52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077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0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8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je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ijewo@wij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wijewo.pl/" TargetMode="External"/><Relationship Id="rId5" Type="http://schemas.openxmlformats.org/officeDocument/2006/relationships/hyperlink" Target="http://www.bip.wijew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Samanta Babuszkiewicz</dc:creator>
  <cp:keywords/>
  <dc:description/>
  <cp:lastModifiedBy>Patrycja Samanta Babuszkiewicz</cp:lastModifiedBy>
  <cp:revision>39</cp:revision>
  <dcterms:created xsi:type="dcterms:W3CDTF">2023-04-14T08:02:00Z</dcterms:created>
  <dcterms:modified xsi:type="dcterms:W3CDTF">2023-04-28T10:17:00Z</dcterms:modified>
</cp:coreProperties>
</file>