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9C8FA" w14:textId="679B4BB4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14E3E">
        <w:rPr>
          <w:rFonts w:ascii="Arial" w:hAnsi="Arial" w:cs="Arial"/>
          <w:b/>
          <w:bCs/>
          <w:sz w:val="22"/>
          <w:szCs w:val="22"/>
        </w:rPr>
        <w:t>Zarządzenie Nr 0050.2</w:t>
      </w:r>
      <w:r w:rsidR="00727C28" w:rsidRPr="00714E3E">
        <w:rPr>
          <w:rFonts w:ascii="Arial" w:hAnsi="Arial" w:cs="Arial"/>
          <w:b/>
          <w:bCs/>
          <w:sz w:val="22"/>
          <w:szCs w:val="22"/>
        </w:rPr>
        <w:t>.97.2021</w:t>
      </w:r>
    </w:p>
    <w:p w14:paraId="584FF151" w14:textId="77777777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14E3E">
        <w:rPr>
          <w:rFonts w:ascii="Arial" w:hAnsi="Arial" w:cs="Arial"/>
          <w:b/>
          <w:bCs/>
          <w:sz w:val="22"/>
          <w:szCs w:val="22"/>
        </w:rPr>
        <w:t>Wójta Gminy Wijewo</w:t>
      </w:r>
    </w:p>
    <w:p w14:paraId="0DE989BE" w14:textId="26537708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14E3E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0D3082" w:rsidRPr="00714E3E">
        <w:rPr>
          <w:rFonts w:ascii="Arial" w:hAnsi="Arial" w:cs="Arial"/>
          <w:b/>
          <w:bCs/>
          <w:sz w:val="22"/>
          <w:szCs w:val="22"/>
        </w:rPr>
        <w:t>16 listopada</w:t>
      </w:r>
      <w:r w:rsidRPr="00714E3E">
        <w:rPr>
          <w:rFonts w:ascii="Arial" w:hAnsi="Arial" w:cs="Arial"/>
          <w:b/>
          <w:bCs/>
          <w:sz w:val="22"/>
          <w:szCs w:val="22"/>
        </w:rPr>
        <w:t xml:space="preserve"> 202</w:t>
      </w:r>
      <w:r w:rsidR="00A44FB4" w:rsidRPr="00714E3E">
        <w:rPr>
          <w:rFonts w:ascii="Arial" w:hAnsi="Arial" w:cs="Arial"/>
          <w:b/>
          <w:bCs/>
          <w:sz w:val="22"/>
          <w:szCs w:val="22"/>
        </w:rPr>
        <w:t>1</w:t>
      </w:r>
      <w:r w:rsidRPr="00714E3E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53560548" w14:textId="77777777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6156B08" w14:textId="1EEF8CF4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14E3E">
        <w:rPr>
          <w:rFonts w:ascii="Arial" w:hAnsi="Arial" w:cs="Arial"/>
          <w:b/>
          <w:bCs/>
          <w:sz w:val="22"/>
          <w:szCs w:val="22"/>
        </w:rPr>
        <w:t xml:space="preserve">w sprawie </w:t>
      </w:r>
      <w:r w:rsidRPr="00714E3E">
        <w:rPr>
          <w:rFonts w:ascii="Arial" w:hAnsi="Arial" w:cs="Arial"/>
          <w:b/>
          <w:bCs/>
          <w:sz w:val="22"/>
          <w:szCs w:val="22"/>
          <w:lang w:val="sq-AL"/>
        </w:rPr>
        <w:t xml:space="preserve">zasad sprzedaży </w:t>
      </w:r>
      <w:r w:rsidR="00727C28" w:rsidRPr="00714E3E">
        <w:rPr>
          <w:rFonts w:ascii="Arial" w:hAnsi="Arial" w:cs="Arial"/>
          <w:b/>
          <w:bCs/>
          <w:sz w:val="22"/>
          <w:szCs w:val="22"/>
          <w:lang w:val="sq-AL"/>
        </w:rPr>
        <w:t xml:space="preserve">używanej </w:t>
      </w:r>
      <w:r w:rsidR="00A44FB4" w:rsidRPr="00714E3E">
        <w:rPr>
          <w:rFonts w:ascii="Arial" w:hAnsi="Arial" w:cs="Arial"/>
          <w:b/>
          <w:bCs/>
          <w:sz w:val="22"/>
          <w:szCs w:val="22"/>
        </w:rPr>
        <w:t xml:space="preserve">wiaty przystankowej </w:t>
      </w:r>
      <w:r w:rsidRPr="00714E3E">
        <w:rPr>
          <w:rFonts w:ascii="Arial" w:hAnsi="Arial" w:cs="Arial"/>
          <w:b/>
          <w:bCs/>
          <w:sz w:val="22"/>
          <w:szCs w:val="22"/>
        </w:rPr>
        <w:t xml:space="preserve"> </w:t>
      </w:r>
      <w:r w:rsidRPr="00714E3E">
        <w:rPr>
          <w:rFonts w:ascii="Arial" w:hAnsi="Arial" w:cs="Arial"/>
          <w:b/>
          <w:bCs/>
          <w:sz w:val="22"/>
          <w:szCs w:val="22"/>
          <w:lang w:val="sq-AL"/>
        </w:rPr>
        <w:t xml:space="preserve">w trybie </w:t>
      </w:r>
      <w:r w:rsidR="001412AF">
        <w:rPr>
          <w:rFonts w:ascii="Arial" w:hAnsi="Arial" w:cs="Arial"/>
          <w:b/>
          <w:bCs/>
          <w:sz w:val="22"/>
          <w:szCs w:val="22"/>
          <w:lang w:val="sq-AL"/>
        </w:rPr>
        <w:t>pierwszego</w:t>
      </w:r>
      <w:r w:rsidRPr="00714E3E">
        <w:rPr>
          <w:rFonts w:ascii="Arial" w:hAnsi="Arial" w:cs="Arial"/>
          <w:b/>
          <w:bCs/>
          <w:sz w:val="22"/>
          <w:szCs w:val="22"/>
          <w:lang w:val="sq-AL"/>
        </w:rPr>
        <w:t xml:space="preserve"> ustnego przetargu nieograniczonego</w:t>
      </w:r>
    </w:p>
    <w:p w14:paraId="1EB7DD83" w14:textId="77777777" w:rsidR="00247A54" w:rsidRPr="00714E3E" w:rsidRDefault="00247A54" w:rsidP="00247A54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0EB9A8A2" w14:textId="41A0C850" w:rsidR="00247A54" w:rsidRPr="00714E3E" w:rsidRDefault="00247A54" w:rsidP="00247A5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>Na podstawie art. 30 ust. 1, ust. 2 pkt. 3 ustawy o samorządzie gminnym z dnia 8 marca 1990 r. (t. j. Dz. U. z 202</w:t>
      </w:r>
      <w:r w:rsidR="00CE6E01" w:rsidRPr="00714E3E">
        <w:rPr>
          <w:rFonts w:ascii="Arial" w:hAnsi="Arial" w:cs="Arial"/>
          <w:sz w:val="22"/>
          <w:szCs w:val="22"/>
        </w:rPr>
        <w:t>1</w:t>
      </w:r>
      <w:r w:rsidRPr="00714E3E">
        <w:rPr>
          <w:rFonts w:ascii="Arial" w:hAnsi="Arial" w:cs="Arial"/>
          <w:sz w:val="22"/>
          <w:szCs w:val="22"/>
        </w:rPr>
        <w:t xml:space="preserve"> r., poz. </w:t>
      </w:r>
      <w:r w:rsidR="00A44FB4" w:rsidRPr="00714E3E">
        <w:rPr>
          <w:rFonts w:ascii="Arial" w:hAnsi="Arial" w:cs="Arial"/>
          <w:sz w:val="22"/>
          <w:szCs w:val="22"/>
        </w:rPr>
        <w:t>1372</w:t>
      </w:r>
      <w:r w:rsidRPr="00714E3E">
        <w:rPr>
          <w:rFonts w:ascii="Arial" w:hAnsi="Arial" w:cs="Arial"/>
          <w:sz w:val="22"/>
          <w:szCs w:val="22"/>
        </w:rPr>
        <w:t>) Wójt Gminy Wijewo zarządza, co następuje:</w:t>
      </w:r>
    </w:p>
    <w:p w14:paraId="0387119E" w14:textId="77777777" w:rsidR="00247A54" w:rsidRPr="00714E3E" w:rsidRDefault="00247A54" w:rsidP="00247A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FBB87CD" w14:textId="77777777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14E3E">
        <w:rPr>
          <w:rFonts w:ascii="Arial" w:hAnsi="Arial" w:cs="Arial"/>
          <w:b/>
          <w:bCs/>
          <w:sz w:val="22"/>
          <w:szCs w:val="22"/>
        </w:rPr>
        <w:t>§1</w:t>
      </w:r>
    </w:p>
    <w:p w14:paraId="5DADD0AE" w14:textId="3FE4A467" w:rsidR="00247A54" w:rsidRPr="00714E3E" w:rsidRDefault="00247A54" w:rsidP="00247A5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bookmarkStart w:id="0" w:name="_Hlk87859255"/>
      <w:r w:rsidRPr="00714E3E">
        <w:rPr>
          <w:rFonts w:ascii="Arial" w:hAnsi="Arial" w:cs="Arial"/>
          <w:color w:val="auto"/>
          <w:sz w:val="22"/>
          <w:szCs w:val="22"/>
        </w:rPr>
        <w:t xml:space="preserve">Przeznacza się do sprzedaży w formie przetargu nieograniczonego ustnego (licytacja) </w:t>
      </w:r>
      <w:r w:rsidR="00A44FB4" w:rsidRPr="00714E3E">
        <w:rPr>
          <w:rFonts w:ascii="Arial" w:hAnsi="Arial" w:cs="Arial"/>
          <w:color w:val="auto"/>
          <w:sz w:val="22"/>
          <w:szCs w:val="22"/>
        </w:rPr>
        <w:t xml:space="preserve">wiatę przystankową z roku 1979, która ze względu na stan techniczny nie spełnia swojej funkcji. Wiata przystankowa stanowi </w:t>
      </w:r>
      <w:r w:rsidRPr="00714E3E">
        <w:rPr>
          <w:rFonts w:ascii="Arial" w:hAnsi="Arial" w:cs="Arial"/>
          <w:color w:val="auto"/>
          <w:sz w:val="22"/>
          <w:szCs w:val="22"/>
        </w:rPr>
        <w:t>własnoś</w:t>
      </w:r>
      <w:r w:rsidR="00A44FB4" w:rsidRPr="00714E3E">
        <w:rPr>
          <w:rFonts w:ascii="Arial" w:hAnsi="Arial" w:cs="Arial"/>
          <w:color w:val="auto"/>
          <w:sz w:val="22"/>
          <w:szCs w:val="22"/>
        </w:rPr>
        <w:t>ć</w:t>
      </w:r>
      <w:r w:rsidRPr="00714E3E">
        <w:rPr>
          <w:rFonts w:ascii="Arial" w:hAnsi="Arial" w:cs="Arial"/>
          <w:color w:val="auto"/>
          <w:sz w:val="22"/>
          <w:szCs w:val="22"/>
        </w:rPr>
        <w:t xml:space="preserve"> Gminy Wijewo. </w:t>
      </w:r>
    </w:p>
    <w:bookmarkEnd w:id="0"/>
    <w:p w14:paraId="702B806B" w14:textId="77777777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14E3E">
        <w:rPr>
          <w:rFonts w:ascii="Arial" w:hAnsi="Arial" w:cs="Arial"/>
          <w:b/>
          <w:bCs/>
          <w:sz w:val="22"/>
          <w:szCs w:val="22"/>
        </w:rPr>
        <w:t>§2</w:t>
      </w:r>
    </w:p>
    <w:p w14:paraId="4FEA8793" w14:textId="77777777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color w:val="FF0000"/>
          <w:sz w:val="22"/>
          <w:szCs w:val="22"/>
        </w:rPr>
      </w:pPr>
    </w:p>
    <w:p w14:paraId="735FF23C" w14:textId="3F8A8F1B" w:rsidR="00247A54" w:rsidRPr="00714E3E" w:rsidRDefault="00247A54" w:rsidP="00247A5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 xml:space="preserve">Ustala się cenę wywoławczą </w:t>
      </w:r>
      <w:r w:rsidR="00A44FB4" w:rsidRPr="00714E3E">
        <w:rPr>
          <w:rFonts w:ascii="Arial" w:hAnsi="Arial" w:cs="Arial"/>
          <w:sz w:val="22"/>
          <w:szCs w:val="22"/>
        </w:rPr>
        <w:t xml:space="preserve">wiaty, o </w:t>
      </w:r>
      <w:r w:rsidR="00CE6E01" w:rsidRPr="00714E3E">
        <w:rPr>
          <w:rFonts w:ascii="Arial" w:hAnsi="Arial" w:cs="Arial"/>
          <w:sz w:val="22"/>
          <w:szCs w:val="22"/>
        </w:rPr>
        <w:t>której</w:t>
      </w:r>
      <w:r w:rsidRPr="00714E3E">
        <w:rPr>
          <w:rFonts w:ascii="Arial" w:hAnsi="Arial" w:cs="Arial"/>
          <w:sz w:val="22"/>
          <w:szCs w:val="22"/>
        </w:rPr>
        <w:t xml:space="preserve"> mowa w § 1 Zarządzenia na kwotę:</w:t>
      </w:r>
    </w:p>
    <w:p w14:paraId="42DCCDD9" w14:textId="0ACB0A78" w:rsidR="00247A54" w:rsidRPr="00714E3E" w:rsidRDefault="00586FD7" w:rsidP="00247A54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r w:rsidRPr="00586FD7">
        <w:rPr>
          <w:rFonts w:ascii="Arial" w:hAnsi="Arial" w:cs="Arial"/>
          <w:b/>
          <w:bCs/>
          <w:sz w:val="22"/>
          <w:szCs w:val="22"/>
        </w:rPr>
        <w:t>200</w:t>
      </w:r>
      <w:r>
        <w:rPr>
          <w:rFonts w:ascii="Arial" w:hAnsi="Arial" w:cs="Arial"/>
          <w:b/>
          <w:bCs/>
          <w:sz w:val="22"/>
          <w:szCs w:val="22"/>
        </w:rPr>
        <w:t>,00</w:t>
      </w:r>
      <w:r w:rsidR="00247A54" w:rsidRPr="00586FD7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247A54" w:rsidRPr="00714E3E">
        <w:rPr>
          <w:rStyle w:val="Pogrubienie"/>
          <w:rFonts w:ascii="Arial" w:hAnsi="Arial" w:cs="Arial"/>
          <w:sz w:val="22"/>
          <w:szCs w:val="22"/>
        </w:rPr>
        <w:t xml:space="preserve">zł netto + 23% podatku VAT = </w:t>
      </w:r>
      <w:r>
        <w:rPr>
          <w:rStyle w:val="Pogrubienie"/>
          <w:rFonts w:ascii="Arial" w:hAnsi="Arial" w:cs="Arial"/>
          <w:sz w:val="22"/>
          <w:szCs w:val="22"/>
        </w:rPr>
        <w:t>246,00</w:t>
      </w:r>
      <w:r w:rsidR="00247A54" w:rsidRPr="00714E3E">
        <w:rPr>
          <w:rStyle w:val="Pogrubienie"/>
          <w:rFonts w:ascii="Arial" w:hAnsi="Arial" w:cs="Arial"/>
          <w:sz w:val="22"/>
          <w:szCs w:val="22"/>
        </w:rPr>
        <w:t xml:space="preserve"> zł brutto</w:t>
      </w:r>
    </w:p>
    <w:p w14:paraId="4F41409E" w14:textId="77777777" w:rsidR="00247A54" w:rsidRPr="00714E3E" w:rsidRDefault="00247A54" w:rsidP="00247A54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  <w:color w:val="FF0000"/>
          <w:sz w:val="22"/>
          <w:szCs w:val="22"/>
        </w:rPr>
      </w:pPr>
    </w:p>
    <w:p w14:paraId="08173566" w14:textId="20BD38AC" w:rsidR="00247A54" w:rsidRPr="00714E3E" w:rsidRDefault="00247A54" w:rsidP="00247A5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>Ustala się treść ogłoszenia stanowiącego załączniki nr 1 do niniejszego zarządzenia.</w:t>
      </w:r>
    </w:p>
    <w:p w14:paraId="7D684026" w14:textId="77777777" w:rsidR="00247A54" w:rsidRPr="00714E3E" w:rsidRDefault="00247A54" w:rsidP="00247A5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>Do przeprowadzenia przetargu powołana zostanie Komisja Przetargowa. Skład komisji  zostanie określony odrębnym zarządzeniem Wójta Gminy Wijewo.</w:t>
      </w:r>
    </w:p>
    <w:p w14:paraId="2371F78E" w14:textId="77777777" w:rsidR="00247A54" w:rsidRPr="00714E3E" w:rsidRDefault="00247A54" w:rsidP="00247A54">
      <w:pPr>
        <w:pStyle w:val="Default"/>
        <w:ind w:left="708"/>
        <w:jc w:val="both"/>
        <w:rPr>
          <w:rFonts w:ascii="Arial" w:hAnsi="Arial" w:cs="Arial"/>
          <w:color w:val="auto"/>
          <w:sz w:val="22"/>
          <w:szCs w:val="22"/>
        </w:rPr>
      </w:pPr>
      <w:r w:rsidRPr="00714E3E">
        <w:rPr>
          <w:rFonts w:ascii="Arial" w:hAnsi="Arial" w:cs="Arial"/>
          <w:color w:val="auto"/>
          <w:sz w:val="22"/>
          <w:szCs w:val="22"/>
        </w:rPr>
        <w:t xml:space="preserve">Zadaniem Komisji Przetargowej będzie przeprowadzenie licytacji i sporządzenie protokołu z przebiegu przetargu. </w:t>
      </w:r>
    </w:p>
    <w:p w14:paraId="6632BEE7" w14:textId="5F915EF0" w:rsidR="00247A54" w:rsidRPr="00714E3E" w:rsidRDefault="00247A54" w:rsidP="00247A5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 xml:space="preserve">Ustala się regulamin przeprowadzenia przetargu zgodnie z załącznikiem nr </w:t>
      </w:r>
      <w:r w:rsidR="00714E3E" w:rsidRPr="00714E3E">
        <w:rPr>
          <w:rFonts w:ascii="Arial" w:hAnsi="Arial" w:cs="Arial"/>
          <w:sz w:val="22"/>
          <w:szCs w:val="22"/>
        </w:rPr>
        <w:t>2</w:t>
      </w:r>
      <w:r w:rsidRPr="00714E3E">
        <w:rPr>
          <w:rFonts w:ascii="Arial" w:hAnsi="Arial" w:cs="Arial"/>
          <w:sz w:val="22"/>
          <w:szCs w:val="22"/>
        </w:rPr>
        <w:t xml:space="preserve"> do niniejszego zarządzenia.</w:t>
      </w:r>
    </w:p>
    <w:p w14:paraId="43D28639" w14:textId="77777777" w:rsidR="00247A54" w:rsidRPr="00714E3E" w:rsidRDefault="00247A54" w:rsidP="00247A54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7E741E88" w14:textId="7BB48077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14E3E">
        <w:rPr>
          <w:rFonts w:ascii="Arial" w:hAnsi="Arial" w:cs="Arial"/>
          <w:b/>
          <w:bCs/>
          <w:sz w:val="22"/>
          <w:szCs w:val="22"/>
        </w:rPr>
        <w:t>§</w:t>
      </w:r>
      <w:r w:rsidR="00A8131B" w:rsidRPr="00714E3E">
        <w:rPr>
          <w:rFonts w:ascii="Arial" w:hAnsi="Arial" w:cs="Arial"/>
          <w:b/>
          <w:bCs/>
          <w:sz w:val="22"/>
          <w:szCs w:val="22"/>
        </w:rPr>
        <w:t>3</w:t>
      </w:r>
    </w:p>
    <w:p w14:paraId="4F1EA773" w14:textId="3FC7E3B5" w:rsidR="00247A54" w:rsidRPr="00714E3E" w:rsidRDefault="00A8131B" w:rsidP="00247A5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 xml:space="preserve">Wiata przystankowa zostanie przekazana </w:t>
      </w:r>
      <w:r w:rsidR="00247A54" w:rsidRPr="00714E3E">
        <w:rPr>
          <w:rFonts w:ascii="Arial" w:hAnsi="Arial" w:cs="Arial"/>
          <w:sz w:val="22"/>
          <w:szCs w:val="22"/>
        </w:rPr>
        <w:t>nabywcy po wpłacie pełnej kwoty wynikającej z przetargu na konto bankowe Urzędu Gminy Wijewo w terminie 3 dni od dnia zawarcia umowy.</w:t>
      </w:r>
    </w:p>
    <w:p w14:paraId="660AD884" w14:textId="77777777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492135D1" w14:textId="77777777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14E3E">
        <w:rPr>
          <w:rFonts w:ascii="Arial" w:hAnsi="Arial" w:cs="Arial"/>
          <w:b/>
          <w:bCs/>
          <w:sz w:val="22"/>
          <w:szCs w:val="22"/>
        </w:rPr>
        <w:t>§5</w:t>
      </w:r>
    </w:p>
    <w:p w14:paraId="1A1A620D" w14:textId="77777777" w:rsidR="00247A54" w:rsidRPr="00714E3E" w:rsidRDefault="00247A54" w:rsidP="00247A5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1305F5F" w14:textId="77777777" w:rsidR="00247A54" w:rsidRPr="00714E3E" w:rsidRDefault="00247A54" w:rsidP="00247A5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sq-AL"/>
        </w:rPr>
      </w:pPr>
      <w:r w:rsidRPr="00714E3E">
        <w:rPr>
          <w:rFonts w:ascii="Arial" w:hAnsi="Arial" w:cs="Arial"/>
          <w:sz w:val="22"/>
          <w:szCs w:val="22"/>
          <w:lang w:val="sq-AL"/>
        </w:rPr>
        <w:t>Wykonanie zarządzenia powierza się Wójtowi Gminy Wijewo</w:t>
      </w:r>
    </w:p>
    <w:p w14:paraId="37C78067" w14:textId="77777777" w:rsidR="00247A54" w:rsidRPr="00714E3E" w:rsidRDefault="00247A54" w:rsidP="00247A5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B95AE6E" w14:textId="77777777" w:rsidR="00247A54" w:rsidRPr="00714E3E" w:rsidRDefault="00247A54" w:rsidP="00247A5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714E3E">
        <w:rPr>
          <w:rFonts w:ascii="Arial" w:hAnsi="Arial" w:cs="Arial"/>
          <w:b/>
          <w:bCs/>
          <w:sz w:val="22"/>
          <w:szCs w:val="22"/>
        </w:rPr>
        <w:t>§6</w:t>
      </w:r>
    </w:p>
    <w:p w14:paraId="3851B469" w14:textId="36C84C19" w:rsidR="00247A54" w:rsidRDefault="00247A54" w:rsidP="00247A5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>Zarządzenie wchodzi w życie z dniem podpisania.</w:t>
      </w:r>
    </w:p>
    <w:p w14:paraId="3D1C3765" w14:textId="7E85EF23" w:rsidR="008B34B9" w:rsidRDefault="008B34B9" w:rsidP="00247A5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51AD5D4" w14:textId="77777777" w:rsidR="008B34B9" w:rsidRDefault="008B34B9" w:rsidP="008B34B9">
      <w:pPr>
        <w:autoSpaceDE w:val="0"/>
        <w:autoSpaceDN w:val="0"/>
        <w:adjustRightInd w:val="0"/>
        <w:ind w:firstLine="1276"/>
        <w:jc w:val="right"/>
        <w:rPr>
          <w:rFonts w:ascii="Arial" w:hAnsi="Arial" w:cs="Arial"/>
          <w:sz w:val="22"/>
          <w:szCs w:val="22"/>
        </w:rPr>
      </w:pPr>
    </w:p>
    <w:p w14:paraId="49903F32" w14:textId="77777777" w:rsidR="008B34B9" w:rsidRDefault="008B34B9" w:rsidP="008B34B9">
      <w:pPr>
        <w:autoSpaceDE w:val="0"/>
        <w:autoSpaceDN w:val="0"/>
        <w:adjustRightInd w:val="0"/>
        <w:ind w:firstLine="1276"/>
        <w:jc w:val="right"/>
        <w:rPr>
          <w:rFonts w:ascii="Arial" w:hAnsi="Arial" w:cs="Arial"/>
          <w:sz w:val="22"/>
          <w:szCs w:val="22"/>
        </w:rPr>
      </w:pPr>
    </w:p>
    <w:p w14:paraId="37231419" w14:textId="77777777" w:rsidR="008B34B9" w:rsidRDefault="008B34B9" w:rsidP="008B34B9">
      <w:pPr>
        <w:autoSpaceDE w:val="0"/>
        <w:autoSpaceDN w:val="0"/>
        <w:adjustRightInd w:val="0"/>
        <w:ind w:firstLine="1276"/>
        <w:jc w:val="right"/>
        <w:rPr>
          <w:rFonts w:ascii="Arial" w:hAnsi="Arial" w:cs="Arial"/>
          <w:sz w:val="22"/>
          <w:szCs w:val="22"/>
        </w:rPr>
      </w:pPr>
    </w:p>
    <w:p w14:paraId="2A12BCE3" w14:textId="3DD53370" w:rsidR="008B34B9" w:rsidRPr="008B34B9" w:rsidRDefault="008B34B9" w:rsidP="008B34B9">
      <w:pPr>
        <w:autoSpaceDE w:val="0"/>
        <w:autoSpaceDN w:val="0"/>
        <w:adjustRightInd w:val="0"/>
        <w:ind w:firstLine="1276"/>
        <w:jc w:val="right"/>
        <w:rPr>
          <w:rFonts w:ascii="Arial" w:hAnsi="Arial" w:cs="Arial"/>
          <w:sz w:val="22"/>
          <w:szCs w:val="22"/>
        </w:rPr>
      </w:pPr>
      <w:r w:rsidRPr="008B34B9">
        <w:rPr>
          <w:rFonts w:ascii="Arial" w:hAnsi="Arial" w:cs="Arial"/>
          <w:sz w:val="22"/>
          <w:szCs w:val="22"/>
        </w:rPr>
        <w:t>Wójt Gminy Wijewo</w:t>
      </w:r>
    </w:p>
    <w:p w14:paraId="2BE50EBB" w14:textId="77777777" w:rsidR="008B34B9" w:rsidRPr="008B34B9" w:rsidRDefault="008B34B9" w:rsidP="008B34B9">
      <w:pPr>
        <w:autoSpaceDE w:val="0"/>
        <w:autoSpaceDN w:val="0"/>
        <w:adjustRightInd w:val="0"/>
        <w:ind w:firstLine="1276"/>
        <w:jc w:val="right"/>
        <w:rPr>
          <w:rFonts w:ascii="Arial" w:hAnsi="Arial" w:cs="Arial"/>
          <w:sz w:val="22"/>
          <w:szCs w:val="22"/>
        </w:rPr>
      </w:pPr>
      <w:r w:rsidRPr="008B34B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Mieczysław </w:t>
      </w:r>
      <w:proofErr w:type="spellStart"/>
      <w:r w:rsidRPr="008B34B9">
        <w:rPr>
          <w:rFonts w:ascii="Arial" w:hAnsi="Arial" w:cs="Arial"/>
          <w:sz w:val="22"/>
          <w:szCs w:val="22"/>
        </w:rPr>
        <w:t>Drożdżyński</w:t>
      </w:r>
      <w:proofErr w:type="spellEnd"/>
    </w:p>
    <w:p w14:paraId="0D72F39A" w14:textId="77777777" w:rsidR="008B34B9" w:rsidRPr="008B34B9" w:rsidRDefault="008B34B9" w:rsidP="008B34B9">
      <w:pPr>
        <w:autoSpaceDE w:val="0"/>
        <w:autoSpaceDN w:val="0"/>
        <w:adjustRightInd w:val="0"/>
        <w:ind w:firstLine="1276"/>
        <w:jc w:val="right"/>
        <w:rPr>
          <w:rFonts w:ascii="Arial" w:hAnsi="Arial" w:cs="Arial"/>
          <w:sz w:val="22"/>
          <w:szCs w:val="22"/>
        </w:rPr>
      </w:pPr>
    </w:p>
    <w:p w14:paraId="7333FC8F" w14:textId="77777777" w:rsidR="008B34B9" w:rsidRPr="00714E3E" w:rsidRDefault="008B34B9" w:rsidP="008B34B9">
      <w:pPr>
        <w:autoSpaceDE w:val="0"/>
        <w:autoSpaceDN w:val="0"/>
        <w:adjustRightInd w:val="0"/>
        <w:ind w:firstLine="1276"/>
        <w:jc w:val="right"/>
        <w:rPr>
          <w:rFonts w:ascii="Arial" w:hAnsi="Arial" w:cs="Arial"/>
          <w:sz w:val="22"/>
          <w:szCs w:val="22"/>
        </w:rPr>
      </w:pPr>
    </w:p>
    <w:p w14:paraId="31830320" w14:textId="77777777" w:rsidR="00247A54" w:rsidRPr="00714E3E" w:rsidRDefault="00247A54" w:rsidP="00247A54">
      <w:pPr>
        <w:pStyle w:val="Default"/>
        <w:pageBreakBefore/>
        <w:jc w:val="right"/>
        <w:rPr>
          <w:rFonts w:ascii="Arial" w:hAnsi="Arial" w:cs="Arial"/>
          <w:color w:val="auto"/>
          <w:sz w:val="22"/>
          <w:szCs w:val="22"/>
        </w:rPr>
      </w:pPr>
      <w:bookmarkStart w:id="1" w:name="_Hlk43385229"/>
      <w:bookmarkStart w:id="2" w:name="_Hlk43385162"/>
      <w:r w:rsidRPr="00714E3E">
        <w:rPr>
          <w:rFonts w:ascii="Arial" w:hAnsi="Arial" w:cs="Arial"/>
          <w:color w:val="auto"/>
          <w:sz w:val="22"/>
          <w:szCs w:val="22"/>
        </w:rPr>
        <w:lastRenderedPageBreak/>
        <w:t>Załącznik nr 1 do Zarządzenia Wójta Gminy Wijewo</w:t>
      </w:r>
    </w:p>
    <w:p w14:paraId="0A1BBA72" w14:textId="3741EAD3" w:rsidR="00247A54" w:rsidRPr="00714E3E" w:rsidRDefault="00247A54" w:rsidP="00247A54">
      <w:pPr>
        <w:pStyle w:val="Default"/>
        <w:jc w:val="right"/>
        <w:rPr>
          <w:rFonts w:ascii="Arial" w:hAnsi="Arial" w:cs="Arial"/>
          <w:bCs/>
          <w:color w:val="auto"/>
          <w:sz w:val="22"/>
          <w:szCs w:val="22"/>
        </w:rPr>
      </w:pPr>
      <w:r w:rsidRPr="00714E3E">
        <w:rPr>
          <w:rFonts w:ascii="Arial" w:hAnsi="Arial" w:cs="Arial"/>
          <w:color w:val="auto"/>
          <w:sz w:val="22"/>
          <w:szCs w:val="22"/>
          <w:lang w:val="sq-AL"/>
        </w:rPr>
        <w:t>Nr 0050.2</w:t>
      </w:r>
      <w:r w:rsidR="00714E3E" w:rsidRPr="00714E3E">
        <w:rPr>
          <w:rFonts w:ascii="Arial" w:hAnsi="Arial" w:cs="Arial"/>
          <w:color w:val="auto"/>
          <w:sz w:val="22"/>
          <w:szCs w:val="22"/>
          <w:lang w:val="sq-AL"/>
        </w:rPr>
        <w:t>.97.</w:t>
      </w:r>
      <w:r w:rsidRPr="00714E3E">
        <w:rPr>
          <w:rFonts w:ascii="Arial" w:hAnsi="Arial" w:cs="Arial"/>
          <w:color w:val="auto"/>
          <w:sz w:val="22"/>
          <w:szCs w:val="22"/>
          <w:lang w:val="sq-AL"/>
        </w:rPr>
        <w:t>202</w:t>
      </w:r>
      <w:r w:rsidR="00A8131B" w:rsidRPr="00714E3E">
        <w:rPr>
          <w:rFonts w:ascii="Arial" w:hAnsi="Arial" w:cs="Arial"/>
          <w:color w:val="auto"/>
          <w:sz w:val="22"/>
          <w:szCs w:val="22"/>
          <w:lang w:val="sq-AL"/>
        </w:rPr>
        <w:t>1</w:t>
      </w:r>
      <w:r w:rsidRPr="00714E3E">
        <w:rPr>
          <w:rFonts w:ascii="Arial" w:hAnsi="Arial" w:cs="Arial"/>
          <w:color w:val="auto"/>
          <w:sz w:val="22"/>
          <w:szCs w:val="22"/>
          <w:lang w:val="sq-AL"/>
        </w:rPr>
        <w:t xml:space="preserve"> z dnia</w:t>
      </w:r>
      <w:r w:rsidR="00714E3E" w:rsidRPr="00714E3E">
        <w:rPr>
          <w:rFonts w:ascii="Arial" w:hAnsi="Arial" w:cs="Arial"/>
          <w:color w:val="auto"/>
          <w:sz w:val="22"/>
          <w:szCs w:val="22"/>
          <w:lang w:val="sq-AL"/>
        </w:rPr>
        <w:t xml:space="preserve"> 16 listopada </w:t>
      </w:r>
      <w:r w:rsidRPr="00714E3E">
        <w:rPr>
          <w:rFonts w:ascii="Arial" w:hAnsi="Arial" w:cs="Arial"/>
          <w:color w:val="auto"/>
          <w:sz w:val="22"/>
          <w:szCs w:val="22"/>
          <w:lang w:val="sq-AL"/>
        </w:rPr>
        <w:t>202</w:t>
      </w:r>
      <w:r w:rsidR="00A8131B" w:rsidRPr="00714E3E">
        <w:rPr>
          <w:rFonts w:ascii="Arial" w:hAnsi="Arial" w:cs="Arial"/>
          <w:color w:val="auto"/>
          <w:sz w:val="22"/>
          <w:szCs w:val="22"/>
          <w:lang w:val="sq-AL"/>
        </w:rPr>
        <w:t>1</w:t>
      </w:r>
      <w:r w:rsidRPr="00714E3E">
        <w:rPr>
          <w:rFonts w:ascii="Arial" w:hAnsi="Arial" w:cs="Arial"/>
          <w:color w:val="auto"/>
          <w:sz w:val="22"/>
          <w:szCs w:val="22"/>
          <w:lang w:val="sq-AL"/>
        </w:rPr>
        <w:t xml:space="preserve"> r.</w:t>
      </w:r>
    </w:p>
    <w:bookmarkEnd w:id="1"/>
    <w:p w14:paraId="64CC5664" w14:textId="77777777" w:rsidR="00247A54" w:rsidRPr="00714E3E" w:rsidRDefault="00247A54" w:rsidP="00247A54">
      <w:pPr>
        <w:pStyle w:val="Nagwek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FF0000"/>
          <w:sz w:val="22"/>
          <w:szCs w:val="22"/>
        </w:rPr>
      </w:pPr>
    </w:p>
    <w:p w14:paraId="0E1B3643" w14:textId="1B795734" w:rsidR="00247A54" w:rsidRPr="00714E3E" w:rsidRDefault="00247A54" w:rsidP="00247A54">
      <w:pPr>
        <w:pStyle w:val="Nagwek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bookmarkStart w:id="3" w:name="_Hlk43444085"/>
      <w:r w:rsidRPr="00714E3E">
        <w:rPr>
          <w:rFonts w:ascii="Arial" w:hAnsi="Arial" w:cs="Arial"/>
          <w:sz w:val="22"/>
          <w:szCs w:val="22"/>
        </w:rPr>
        <w:t xml:space="preserve">Pierwszy przetarg ustny nieograniczony na sprzedaż </w:t>
      </w:r>
      <w:r w:rsidR="00586FD7">
        <w:rPr>
          <w:rFonts w:ascii="Arial" w:hAnsi="Arial" w:cs="Arial"/>
          <w:sz w:val="22"/>
          <w:szCs w:val="22"/>
        </w:rPr>
        <w:t xml:space="preserve">używanej </w:t>
      </w:r>
      <w:r w:rsidR="00A8131B" w:rsidRPr="00714E3E">
        <w:rPr>
          <w:rFonts w:ascii="Arial" w:hAnsi="Arial" w:cs="Arial"/>
          <w:sz w:val="22"/>
          <w:szCs w:val="22"/>
        </w:rPr>
        <w:t>wiaty przystankowej</w:t>
      </w:r>
    </w:p>
    <w:bookmarkEnd w:id="3"/>
    <w:p w14:paraId="44FD6C73" w14:textId="77777777" w:rsidR="00247A54" w:rsidRPr="00714E3E" w:rsidRDefault="00247A54" w:rsidP="00247A54">
      <w:pPr>
        <w:rPr>
          <w:rFonts w:ascii="Arial" w:hAnsi="Arial" w:cs="Arial"/>
          <w:color w:val="FF0000"/>
          <w:sz w:val="22"/>
          <w:szCs w:val="22"/>
        </w:rPr>
      </w:pPr>
    </w:p>
    <w:p w14:paraId="493655E3" w14:textId="77777777" w:rsidR="00247A54" w:rsidRPr="00714E3E" w:rsidRDefault="00247A54" w:rsidP="00714E3E">
      <w:pPr>
        <w:jc w:val="center"/>
        <w:rPr>
          <w:rFonts w:ascii="Arial" w:hAnsi="Arial" w:cs="Arial"/>
          <w:sz w:val="22"/>
          <w:szCs w:val="22"/>
        </w:rPr>
      </w:pPr>
    </w:p>
    <w:p w14:paraId="4489C4B3" w14:textId="11C2E33D" w:rsidR="00247A54" w:rsidRPr="00714E3E" w:rsidRDefault="00247A54" w:rsidP="00714E3E">
      <w:pPr>
        <w:jc w:val="center"/>
        <w:rPr>
          <w:rFonts w:ascii="Arial" w:hAnsi="Arial" w:cs="Arial"/>
          <w:sz w:val="22"/>
          <w:szCs w:val="22"/>
        </w:rPr>
      </w:pPr>
      <w:bookmarkStart w:id="4" w:name="_Hlk43444252"/>
      <w:r w:rsidRPr="00714E3E">
        <w:rPr>
          <w:rFonts w:ascii="Arial" w:hAnsi="Arial" w:cs="Arial"/>
          <w:sz w:val="22"/>
          <w:szCs w:val="22"/>
        </w:rPr>
        <w:t xml:space="preserve">Działając w oparciu o Zarządzenie Wójta Gminy Wijewo Nr </w:t>
      </w:r>
      <w:r w:rsidR="00714E3E" w:rsidRPr="00714E3E">
        <w:rPr>
          <w:rFonts w:ascii="Arial" w:hAnsi="Arial" w:cs="Arial"/>
          <w:sz w:val="22"/>
          <w:szCs w:val="22"/>
        </w:rPr>
        <w:t>0050.2.97.2021</w:t>
      </w:r>
      <w:r w:rsidRPr="00714E3E">
        <w:rPr>
          <w:rFonts w:ascii="Arial" w:hAnsi="Arial" w:cs="Arial"/>
          <w:sz w:val="22"/>
          <w:szCs w:val="22"/>
        </w:rPr>
        <w:t xml:space="preserve"> z dnia  </w:t>
      </w:r>
      <w:r w:rsidR="00714E3E" w:rsidRPr="00714E3E">
        <w:rPr>
          <w:rFonts w:ascii="Arial" w:hAnsi="Arial" w:cs="Arial"/>
          <w:sz w:val="22"/>
          <w:szCs w:val="22"/>
        </w:rPr>
        <w:t xml:space="preserve">16 listopada </w:t>
      </w:r>
      <w:r w:rsidRPr="00714E3E">
        <w:rPr>
          <w:rFonts w:ascii="Arial" w:hAnsi="Arial" w:cs="Arial"/>
          <w:sz w:val="22"/>
          <w:szCs w:val="22"/>
        </w:rPr>
        <w:t>202</w:t>
      </w:r>
      <w:r w:rsidR="00A8131B" w:rsidRPr="00714E3E">
        <w:rPr>
          <w:rFonts w:ascii="Arial" w:hAnsi="Arial" w:cs="Arial"/>
          <w:sz w:val="22"/>
          <w:szCs w:val="22"/>
        </w:rPr>
        <w:t>1</w:t>
      </w:r>
      <w:r w:rsidRPr="00714E3E">
        <w:rPr>
          <w:rFonts w:ascii="Arial" w:hAnsi="Arial" w:cs="Arial"/>
          <w:sz w:val="22"/>
          <w:szCs w:val="22"/>
        </w:rPr>
        <w:t xml:space="preserve"> r.</w:t>
      </w:r>
    </w:p>
    <w:p w14:paraId="744BDBB2" w14:textId="77777777" w:rsidR="00247A54" w:rsidRPr="00714E3E" w:rsidRDefault="00247A54" w:rsidP="00247A54">
      <w:pPr>
        <w:rPr>
          <w:rFonts w:ascii="Arial" w:hAnsi="Arial" w:cs="Arial"/>
          <w:color w:val="FF0000"/>
          <w:sz w:val="22"/>
          <w:szCs w:val="22"/>
        </w:rPr>
      </w:pPr>
    </w:p>
    <w:p w14:paraId="1D381F3F" w14:textId="77777777" w:rsidR="00247A54" w:rsidRPr="00714E3E" w:rsidRDefault="00247A54" w:rsidP="00247A54">
      <w:pPr>
        <w:jc w:val="center"/>
        <w:rPr>
          <w:rFonts w:ascii="Arial" w:hAnsi="Arial" w:cs="Arial"/>
          <w:b/>
          <w:sz w:val="22"/>
          <w:szCs w:val="22"/>
        </w:rPr>
      </w:pPr>
      <w:r w:rsidRPr="00714E3E">
        <w:rPr>
          <w:rFonts w:ascii="Arial" w:hAnsi="Arial" w:cs="Arial"/>
          <w:b/>
          <w:sz w:val="22"/>
          <w:szCs w:val="22"/>
        </w:rPr>
        <w:t>WÓJT GMINY WIJEWO</w:t>
      </w:r>
    </w:p>
    <w:p w14:paraId="0D1376CD" w14:textId="77777777" w:rsidR="00247A54" w:rsidRPr="00714E3E" w:rsidRDefault="00247A54" w:rsidP="00247A54">
      <w:pPr>
        <w:jc w:val="center"/>
        <w:rPr>
          <w:rFonts w:ascii="Arial" w:hAnsi="Arial" w:cs="Arial"/>
          <w:b/>
          <w:sz w:val="22"/>
          <w:szCs w:val="22"/>
        </w:rPr>
      </w:pPr>
      <w:r w:rsidRPr="00714E3E">
        <w:rPr>
          <w:rFonts w:ascii="Arial" w:hAnsi="Arial" w:cs="Arial"/>
          <w:b/>
          <w:sz w:val="22"/>
          <w:szCs w:val="22"/>
        </w:rPr>
        <w:t>OGŁASZA</w:t>
      </w:r>
    </w:p>
    <w:p w14:paraId="3EC151D1" w14:textId="77777777" w:rsidR="00247A54" w:rsidRPr="00714E3E" w:rsidRDefault="00247A54" w:rsidP="00247A54">
      <w:pPr>
        <w:rPr>
          <w:rFonts w:ascii="Arial" w:hAnsi="Arial" w:cs="Arial"/>
          <w:sz w:val="22"/>
          <w:szCs w:val="22"/>
        </w:rPr>
      </w:pPr>
    </w:p>
    <w:p w14:paraId="196C935F" w14:textId="5696A706" w:rsidR="00247A54" w:rsidRPr="00714E3E" w:rsidRDefault="00247A54" w:rsidP="00247A54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 xml:space="preserve">pierwszy przetarg ustny nieograniczony na sprzedaż </w:t>
      </w:r>
      <w:r w:rsidR="00714E3E">
        <w:rPr>
          <w:rFonts w:ascii="Arial" w:hAnsi="Arial" w:cs="Arial"/>
          <w:sz w:val="22"/>
          <w:szCs w:val="22"/>
        </w:rPr>
        <w:t xml:space="preserve">używanej </w:t>
      </w:r>
      <w:r w:rsidR="00A8131B" w:rsidRPr="00714E3E">
        <w:rPr>
          <w:rFonts w:ascii="Arial" w:hAnsi="Arial" w:cs="Arial"/>
          <w:sz w:val="22"/>
          <w:szCs w:val="22"/>
        </w:rPr>
        <w:t xml:space="preserve">wiaty przystankowej </w:t>
      </w:r>
    </w:p>
    <w:bookmarkEnd w:id="2"/>
    <w:p w14:paraId="755E722F" w14:textId="77777777" w:rsidR="00247A54" w:rsidRPr="00714E3E" w:rsidRDefault="00247A54" w:rsidP="00247A54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b/>
          <w:sz w:val="22"/>
          <w:szCs w:val="22"/>
        </w:rPr>
      </w:pPr>
      <w:r w:rsidRPr="00714E3E">
        <w:rPr>
          <w:rFonts w:ascii="Arial" w:hAnsi="Arial" w:cs="Arial"/>
          <w:b/>
          <w:sz w:val="22"/>
          <w:szCs w:val="22"/>
        </w:rPr>
        <w:t>Opis przedmiotu sprzedaży:</w:t>
      </w:r>
    </w:p>
    <w:p w14:paraId="102A46E8" w14:textId="61F97CE7" w:rsidR="00A8131B" w:rsidRPr="00714E3E" w:rsidRDefault="00247A54" w:rsidP="00247A54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color w:val="FF0000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>Przedmiotem sprzedaży</w:t>
      </w:r>
      <w:r w:rsidR="00A8131B" w:rsidRPr="00714E3E">
        <w:rPr>
          <w:rFonts w:ascii="Arial" w:hAnsi="Arial" w:cs="Arial"/>
          <w:sz w:val="22"/>
          <w:szCs w:val="22"/>
        </w:rPr>
        <w:t xml:space="preserve"> jest wiata przystankowa</w:t>
      </w:r>
      <w:r w:rsidRPr="00714E3E">
        <w:rPr>
          <w:rFonts w:ascii="Arial" w:hAnsi="Arial" w:cs="Arial"/>
          <w:sz w:val="22"/>
          <w:szCs w:val="22"/>
        </w:rPr>
        <w:t xml:space="preserve"> </w:t>
      </w:r>
      <w:r w:rsidR="00A8131B" w:rsidRPr="00714E3E">
        <w:rPr>
          <w:rFonts w:ascii="Arial" w:hAnsi="Arial" w:cs="Arial"/>
          <w:sz w:val="22"/>
          <w:szCs w:val="22"/>
        </w:rPr>
        <w:t>z roku 1979, która ze względu na stan techniczny nie spełnia swojej funkcji. Wiata przystankowa stanowi własność Gminy Wijewo.</w:t>
      </w:r>
    </w:p>
    <w:p w14:paraId="34C12E71" w14:textId="48B02A06" w:rsidR="00247A54" w:rsidRPr="00714E3E" w:rsidRDefault="00A8131B" w:rsidP="00247A54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>Przedmiot sprzedaży można</w:t>
      </w:r>
      <w:r w:rsidR="00247A54" w:rsidRPr="00714E3E">
        <w:rPr>
          <w:rFonts w:ascii="Arial" w:hAnsi="Arial" w:cs="Arial"/>
          <w:sz w:val="22"/>
          <w:szCs w:val="22"/>
        </w:rPr>
        <w:t>  obejrzeć po uprzednim uzgodnieniu telefonicznym pod nr tel. 65 549 40 85 wew. 38</w:t>
      </w:r>
      <w:r w:rsidR="00714E3E">
        <w:rPr>
          <w:rFonts w:ascii="Arial" w:hAnsi="Arial" w:cs="Arial"/>
          <w:sz w:val="22"/>
          <w:szCs w:val="22"/>
        </w:rPr>
        <w:t xml:space="preserve">. </w:t>
      </w:r>
    </w:p>
    <w:p w14:paraId="2E9DD267" w14:textId="1901D1C2" w:rsidR="00A8131B" w:rsidRPr="00714E3E" w:rsidRDefault="00247A54" w:rsidP="00A8131B">
      <w:pPr>
        <w:pStyle w:val="NormalnyWeb"/>
        <w:shd w:val="clear" w:color="auto" w:fill="FFFFFF"/>
        <w:spacing w:before="0" w:beforeAutospacing="0" w:after="225" w:afterAutospacing="0"/>
        <w:jc w:val="both"/>
        <w:rPr>
          <w:rStyle w:val="Pogrubienie"/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 xml:space="preserve">Cena wywoławcza </w:t>
      </w:r>
      <w:r w:rsidR="00A8131B" w:rsidRPr="00714E3E">
        <w:rPr>
          <w:rFonts w:ascii="Arial" w:hAnsi="Arial" w:cs="Arial"/>
          <w:sz w:val="22"/>
          <w:szCs w:val="22"/>
        </w:rPr>
        <w:t xml:space="preserve">wynosi: </w:t>
      </w:r>
      <w:r w:rsidRPr="00714E3E">
        <w:rPr>
          <w:rFonts w:ascii="Arial" w:hAnsi="Arial" w:cs="Arial"/>
          <w:sz w:val="22"/>
          <w:szCs w:val="22"/>
        </w:rPr>
        <w:t> </w:t>
      </w:r>
      <w:r w:rsidR="00A8131B" w:rsidRPr="00714E3E">
        <w:rPr>
          <w:rStyle w:val="Pogrubienie"/>
          <w:rFonts w:ascii="Arial" w:hAnsi="Arial" w:cs="Arial"/>
          <w:sz w:val="22"/>
          <w:szCs w:val="22"/>
        </w:rPr>
        <w:t>2</w:t>
      </w:r>
      <w:r w:rsidR="00586FD7">
        <w:rPr>
          <w:rStyle w:val="Pogrubienie"/>
          <w:rFonts w:ascii="Arial" w:hAnsi="Arial" w:cs="Arial"/>
          <w:sz w:val="22"/>
          <w:szCs w:val="22"/>
        </w:rPr>
        <w:t>0</w:t>
      </w:r>
      <w:r w:rsidR="00A8131B" w:rsidRPr="00714E3E">
        <w:rPr>
          <w:rStyle w:val="Pogrubienie"/>
          <w:rFonts w:ascii="Arial" w:hAnsi="Arial" w:cs="Arial"/>
          <w:sz w:val="22"/>
          <w:szCs w:val="22"/>
        </w:rPr>
        <w:t>0</w:t>
      </w:r>
      <w:r w:rsidRPr="00714E3E">
        <w:rPr>
          <w:rStyle w:val="Pogrubienie"/>
          <w:rFonts w:ascii="Arial" w:hAnsi="Arial" w:cs="Arial"/>
          <w:sz w:val="22"/>
          <w:szCs w:val="22"/>
        </w:rPr>
        <w:t xml:space="preserve"> zł. netto + 23% podatku VAT = </w:t>
      </w:r>
      <w:r w:rsidR="00586FD7">
        <w:rPr>
          <w:rStyle w:val="Pogrubienie"/>
          <w:rFonts w:ascii="Arial" w:hAnsi="Arial" w:cs="Arial"/>
          <w:sz w:val="22"/>
          <w:szCs w:val="22"/>
        </w:rPr>
        <w:t>246,00</w:t>
      </w:r>
      <w:r w:rsidRPr="00714E3E">
        <w:rPr>
          <w:rStyle w:val="Pogrubienie"/>
          <w:rFonts w:ascii="Arial" w:hAnsi="Arial" w:cs="Arial"/>
          <w:sz w:val="22"/>
          <w:szCs w:val="22"/>
        </w:rPr>
        <w:t xml:space="preserve"> zł brutto</w:t>
      </w:r>
      <w:r w:rsidR="00A8131B" w:rsidRPr="00714E3E">
        <w:rPr>
          <w:rStyle w:val="Pogrubienie"/>
          <w:rFonts w:ascii="Arial" w:hAnsi="Arial" w:cs="Arial"/>
          <w:sz w:val="22"/>
          <w:szCs w:val="22"/>
        </w:rPr>
        <w:t xml:space="preserve"> </w:t>
      </w:r>
    </w:p>
    <w:p w14:paraId="696355B9" w14:textId="24716E36" w:rsidR="00247A54" w:rsidRPr="00714E3E" w:rsidRDefault="00247A54" w:rsidP="00A8131B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>Minimalne postąpienie wynosi: 10 zł.</w:t>
      </w:r>
    </w:p>
    <w:p w14:paraId="22DC89DA" w14:textId="77777777" w:rsidR="00247A54" w:rsidRPr="00714E3E" w:rsidRDefault="00247A54" w:rsidP="00F4232E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2196E47B" w14:textId="77777777" w:rsidR="00247A54" w:rsidRPr="00714E3E" w:rsidRDefault="00247A54" w:rsidP="00F4232E">
      <w:pPr>
        <w:jc w:val="both"/>
        <w:rPr>
          <w:rFonts w:ascii="Arial" w:hAnsi="Arial" w:cs="Arial"/>
          <w:sz w:val="22"/>
          <w:szCs w:val="22"/>
        </w:rPr>
      </w:pPr>
      <w:r w:rsidRPr="00714E3E">
        <w:rPr>
          <w:rFonts w:ascii="Arial" w:hAnsi="Arial" w:cs="Arial"/>
          <w:sz w:val="22"/>
          <w:szCs w:val="22"/>
        </w:rPr>
        <w:t xml:space="preserve">Do zawarcia umowy dojdzie jeżeli oferent zgłosi co najmniej jedno postąpienie. </w:t>
      </w:r>
      <w:r w:rsidRPr="00714E3E">
        <w:rPr>
          <w:rFonts w:ascii="Arial" w:hAnsi="Arial" w:cs="Arial"/>
          <w:sz w:val="22"/>
          <w:szCs w:val="22"/>
        </w:rPr>
        <w:br/>
        <w:t xml:space="preserve">Nie przewiduje się wpłaty wadium. </w:t>
      </w:r>
    </w:p>
    <w:p w14:paraId="34C80AD7" w14:textId="77777777" w:rsidR="00247A54" w:rsidRPr="00714E3E" w:rsidRDefault="00247A54" w:rsidP="00714E3E">
      <w:pPr>
        <w:pStyle w:val="Default"/>
        <w:tabs>
          <w:tab w:val="left" w:pos="6300"/>
          <w:tab w:val="left" w:pos="7200"/>
          <w:tab w:val="left" w:pos="8640"/>
        </w:tabs>
        <w:rPr>
          <w:rFonts w:ascii="Arial" w:hAnsi="Arial" w:cs="Arial"/>
          <w:color w:val="FF0000"/>
          <w:sz w:val="22"/>
          <w:szCs w:val="22"/>
        </w:rPr>
      </w:pPr>
    </w:p>
    <w:p w14:paraId="7954BC5F" w14:textId="5B85E7AB" w:rsidR="00247A54" w:rsidRPr="00714E3E" w:rsidRDefault="00247A54" w:rsidP="00714E3E">
      <w:pPr>
        <w:pStyle w:val="Default"/>
        <w:tabs>
          <w:tab w:val="left" w:pos="9072"/>
        </w:tabs>
        <w:rPr>
          <w:rFonts w:ascii="Arial" w:hAnsi="Arial" w:cs="Arial"/>
          <w:color w:val="FF0000"/>
          <w:sz w:val="22"/>
          <w:szCs w:val="22"/>
        </w:rPr>
      </w:pPr>
      <w:r w:rsidRPr="00714E3E">
        <w:rPr>
          <w:rFonts w:ascii="Arial" w:hAnsi="Arial" w:cs="Arial"/>
          <w:color w:val="auto"/>
          <w:sz w:val="22"/>
          <w:szCs w:val="22"/>
        </w:rPr>
        <w:t>Data podpisania umowy kupna-sprzedaży zostanie wyznaczona niezwłocznie p</w:t>
      </w:r>
      <w:r w:rsidR="00714E3E">
        <w:rPr>
          <w:rFonts w:ascii="Arial" w:hAnsi="Arial" w:cs="Arial"/>
          <w:color w:val="auto"/>
          <w:sz w:val="22"/>
          <w:szCs w:val="22"/>
        </w:rPr>
        <w:t>o p</w:t>
      </w:r>
      <w:r w:rsidRPr="00714E3E">
        <w:rPr>
          <w:rFonts w:ascii="Arial" w:hAnsi="Arial" w:cs="Arial"/>
          <w:color w:val="auto"/>
          <w:sz w:val="22"/>
          <w:szCs w:val="22"/>
        </w:rPr>
        <w:t>ozytywnym</w:t>
      </w:r>
      <w:r w:rsidR="00714E3E">
        <w:rPr>
          <w:rFonts w:ascii="Arial" w:hAnsi="Arial" w:cs="Arial"/>
          <w:color w:val="auto"/>
          <w:sz w:val="22"/>
          <w:szCs w:val="22"/>
        </w:rPr>
        <w:t xml:space="preserve"> </w:t>
      </w:r>
      <w:r w:rsidRPr="00714E3E">
        <w:rPr>
          <w:rFonts w:ascii="Arial" w:hAnsi="Arial" w:cs="Arial"/>
          <w:color w:val="auto"/>
          <w:sz w:val="22"/>
          <w:szCs w:val="22"/>
        </w:rPr>
        <w:t>zakończeniu przetargu</w:t>
      </w:r>
      <w:r w:rsidRPr="00714E3E">
        <w:rPr>
          <w:rFonts w:ascii="Arial" w:hAnsi="Arial" w:cs="Arial"/>
          <w:color w:val="FF0000"/>
          <w:sz w:val="22"/>
          <w:szCs w:val="22"/>
        </w:rPr>
        <w:t xml:space="preserve">. </w:t>
      </w:r>
      <w:r w:rsidRPr="00714E3E">
        <w:rPr>
          <w:rFonts w:ascii="Arial" w:hAnsi="Arial" w:cs="Arial"/>
          <w:color w:val="FF0000"/>
          <w:sz w:val="22"/>
          <w:szCs w:val="22"/>
        </w:rPr>
        <w:br/>
      </w:r>
      <w:r w:rsidRPr="00714E3E">
        <w:rPr>
          <w:rFonts w:ascii="Arial" w:hAnsi="Arial" w:cs="Arial"/>
          <w:color w:val="auto"/>
          <w:sz w:val="22"/>
          <w:szCs w:val="22"/>
        </w:rPr>
        <w:br/>
        <w:t xml:space="preserve">Termin licytacji: </w:t>
      </w:r>
      <w:r w:rsidR="00F4232E" w:rsidRPr="00714E3E">
        <w:rPr>
          <w:rFonts w:ascii="Arial" w:hAnsi="Arial" w:cs="Arial"/>
          <w:b/>
          <w:color w:val="auto"/>
          <w:sz w:val="22"/>
          <w:szCs w:val="22"/>
        </w:rPr>
        <w:t>30 listopada</w:t>
      </w:r>
      <w:r w:rsidRPr="00714E3E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0F1C4B" w:rsidRPr="00714E3E">
        <w:rPr>
          <w:rFonts w:ascii="Arial" w:hAnsi="Arial" w:cs="Arial"/>
          <w:b/>
          <w:color w:val="auto"/>
          <w:sz w:val="22"/>
          <w:szCs w:val="22"/>
        </w:rPr>
        <w:t xml:space="preserve">2021 r. </w:t>
      </w:r>
      <w:r w:rsidRPr="00714E3E">
        <w:rPr>
          <w:rFonts w:ascii="Arial" w:hAnsi="Arial" w:cs="Arial"/>
          <w:b/>
          <w:color w:val="auto"/>
          <w:sz w:val="22"/>
          <w:szCs w:val="22"/>
        </w:rPr>
        <w:t xml:space="preserve">o godz. 10.00 </w:t>
      </w:r>
      <w:r w:rsidRPr="00714E3E">
        <w:rPr>
          <w:rFonts w:ascii="Arial" w:hAnsi="Arial" w:cs="Arial"/>
          <w:color w:val="auto"/>
          <w:sz w:val="22"/>
          <w:szCs w:val="22"/>
        </w:rPr>
        <w:t xml:space="preserve">w Urzędzie Gminy w Wijewie przy ulicy Parkowej 1 w </w:t>
      </w:r>
      <w:r w:rsidR="007E516C">
        <w:rPr>
          <w:rFonts w:ascii="Arial" w:hAnsi="Arial" w:cs="Arial"/>
          <w:color w:val="auto"/>
          <w:sz w:val="22"/>
          <w:szCs w:val="22"/>
        </w:rPr>
        <w:t xml:space="preserve">Sali nr 2. </w:t>
      </w:r>
      <w:r w:rsidRPr="00714E3E">
        <w:rPr>
          <w:rFonts w:ascii="Arial" w:hAnsi="Arial" w:cs="Arial"/>
          <w:color w:val="auto"/>
          <w:sz w:val="22"/>
          <w:szCs w:val="22"/>
        </w:rPr>
        <w:br/>
      </w:r>
      <w:r w:rsidRPr="00714E3E">
        <w:rPr>
          <w:rFonts w:ascii="Arial" w:hAnsi="Arial" w:cs="Arial"/>
          <w:color w:val="auto"/>
          <w:sz w:val="22"/>
          <w:szCs w:val="22"/>
        </w:rPr>
        <w:br/>
        <w:t xml:space="preserve">Wójt Gminy Wijewo zastrzega sobie prawo zmiany warunków przetargu, </w:t>
      </w:r>
      <w:r w:rsidR="00714E3E">
        <w:rPr>
          <w:rFonts w:ascii="Arial" w:hAnsi="Arial" w:cs="Arial"/>
          <w:color w:val="auto"/>
          <w:sz w:val="22"/>
          <w:szCs w:val="22"/>
        </w:rPr>
        <w:t>o</w:t>
      </w:r>
      <w:r w:rsidRPr="00714E3E">
        <w:rPr>
          <w:rFonts w:ascii="Arial" w:hAnsi="Arial" w:cs="Arial"/>
          <w:color w:val="auto"/>
          <w:sz w:val="22"/>
          <w:szCs w:val="22"/>
        </w:rPr>
        <w:t xml:space="preserve">dwołana/unieważnienia  przetargu bez podania przyczyny. </w:t>
      </w:r>
      <w:r w:rsidRPr="00714E3E">
        <w:rPr>
          <w:rFonts w:ascii="Arial" w:hAnsi="Arial" w:cs="Arial"/>
          <w:color w:val="auto"/>
          <w:sz w:val="22"/>
          <w:szCs w:val="22"/>
        </w:rPr>
        <w:br/>
      </w:r>
    </w:p>
    <w:p w14:paraId="42CB7E09" w14:textId="76CA516F" w:rsidR="00247A54" w:rsidRPr="00714E3E" w:rsidRDefault="00247A54" w:rsidP="00F4232E">
      <w:pPr>
        <w:pStyle w:val="Default"/>
        <w:rPr>
          <w:rFonts w:ascii="Arial" w:hAnsi="Arial" w:cs="Arial"/>
          <w:color w:val="FF0000"/>
          <w:sz w:val="22"/>
          <w:szCs w:val="22"/>
        </w:rPr>
      </w:pPr>
      <w:r w:rsidRPr="00714E3E">
        <w:rPr>
          <w:rFonts w:ascii="Arial" w:hAnsi="Arial" w:cs="Arial"/>
          <w:color w:val="auto"/>
          <w:sz w:val="22"/>
          <w:szCs w:val="22"/>
        </w:rPr>
        <w:t xml:space="preserve">Uczestnik przetargu ma obowiązek wpisać się na listę obecności wraz z wpisem </w:t>
      </w:r>
      <w:r w:rsidRPr="00714E3E">
        <w:rPr>
          <w:rFonts w:ascii="Arial" w:hAnsi="Arial" w:cs="Arial"/>
          <w:color w:val="auto"/>
          <w:sz w:val="22"/>
          <w:szCs w:val="22"/>
        </w:rPr>
        <w:br/>
        <w:t xml:space="preserve">numeru i serii dowodu osobistego. </w:t>
      </w:r>
      <w:r w:rsidRPr="00714E3E">
        <w:rPr>
          <w:rFonts w:ascii="Arial" w:hAnsi="Arial" w:cs="Arial"/>
          <w:color w:val="FF0000"/>
          <w:sz w:val="22"/>
          <w:szCs w:val="22"/>
        </w:rPr>
        <w:br/>
      </w:r>
      <w:r w:rsidRPr="00714E3E">
        <w:rPr>
          <w:rFonts w:ascii="Arial" w:hAnsi="Arial" w:cs="Arial"/>
          <w:color w:val="FF0000"/>
          <w:sz w:val="22"/>
          <w:szCs w:val="22"/>
        </w:rPr>
        <w:br/>
      </w:r>
      <w:r w:rsidRPr="00586FD7">
        <w:rPr>
          <w:rFonts w:ascii="Arial" w:hAnsi="Arial" w:cs="Arial"/>
          <w:b/>
          <w:bCs/>
          <w:color w:val="auto"/>
          <w:sz w:val="22"/>
          <w:szCs w:val="22"/>
        </w:rPr>
        <w:t xml:space="preserve">Termin ogłoszenia przetargu: </w:t>
      </w:r>
      <w:r w:rsidR="00586FD7" w:rsidRPr="00586FD7">
        <w:rPr>
          <w:rFonts w:ascii="Arial" w:hAnsi="Arial" w:cs="Arial"/>
          <w:b/>
          <w:bCs/>
          <w:color w:val="auto"/>
          <w:sz w:val="22"/>
          <w:szCs w:val="22"/>
        </w:rPr>
        <w:t xml:space="preserve">16 listopada </w:t>
      </w:r>
      <w:r w:rsidR="00F4232E" w:rsidRPr="00586FD7">
        <w:rPr>
          <w:rFonts w:ascii="Arial" w:hAnsi="Arial" w:cs="Arial"/>
          <w:b/>
          <w:bCs/>
          <w:color w:val="auto"/>
          <w:sz w:val="22"/>
          <w:szCs w:val="22"/>
        </w:rPr>
        <w:t>2021</w:t>
      </w:r>
      <w:r w:rsidRPr="00586FD7">
        <w:rPr>
          <w:rFonts w:ascii="Arial" w:hAnsi="Arial" w:cs="Arial"/>
          <w:b/>
          <w:bCs/>
          <w:color w:val="auto"/>
          <w:sz w:val="22"/>
          <w:szCs w:val="22"/>
        </w:rPr>
        <w:t xml:space="preserve"> r.</w:t>
      </w:r>
      <w:r w:rsidRPr="00586FD7">
        <w:rPr>
          <w:rFonts w:ascii="Arial" w:hAnsi="Arial" w:cs="Arial"/>
          <w:color w:val="auto"/>
          <w:sz w:val="22"/>
          <w:szCs w:val="22"/>
        </w:rPr>
        <w:t xml:space="preserve"> </w:t>
      </w:r>
      <w:r w:rsidRPr="00714E3E">
        <w:rPr>
          <w:rFonts w:ascii="Arial" w:hAnsi="Arial" w:cs="Arial"/>
          <w:color w:val="FF0000"/>
          <w:sz w:val="22"/>
          <w:szCs w:val="22"/>
        </w:rPr>
        <w:br/>
      </w:r>
    </w:p>
    <w:p w14:paraId="3B4B2353" w14:textId="3BD1DA60" w:rsidR="00E02910" w:rsidRPr="00A44FB4" w:rsidRDefault="00247A54" w:rsidP="008B34B9">
      <w:pPr>
        <w:pStyle w:val="Default"/>
        <w:rPr>
          <w:rFonts w:ascii="Arial" w:hAnsi="Arial" w:cs="Arial"/>
          <w:b/>
          <w:bCs/>
          <w:color w:val="FF0000"/>
        </w:rPr>
      </w:pPr>
      <w:r w:rsidRPr="00714E3E">
        <w:rPr>
          <w:rFonts w:ascii="Arial" w:hAnsi="Arial" w:cs="Arial"/>
          <w:color w:val="auto"/>
          <w:sz w:val="22"/>
          <w:szCs w:val="22"/>
        </w:rPr>
        <w:t xml:space="preserve">                                                                                          </w:t>
      </w:r>
      <w:bookmarkEnd w:id="4"/>
    </w:p>
    <w:p w14:paraId="4C96EF4F" w14:textId="77777777" w:rsidR="00E02910" w:rsidRPr="00A44FB4" w:rsidRDefault="00E02910" w:rsidP="00247A54">
      <w:pPr>
        <w:pStyle w:val="Default"/>
        <w:jc w:val="center"/>
        <w:rPr>
          <w:rFonts w:ascii="Arial" w:hAnsi="Arial" w:cs="Arial"/>
          <w:b/>
          <w:bCs/>
          <w:color w:val="FF0000"/>
        </w:rPr>
      </w:pPr>
    </w:p>
    <w:p w14:paraId="154D09E7" w14:textId="77777777" w:rsidR="00714E3E" w:rsidRDefault="00714E3E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  <w:bookmarkStart w:id="5" w:name="_Hlk43443765"/>
    </w:p>
    <w:p w14:paraId="541F9395" w14:textId="77777777" w:rsidR="00714E3E" w:rsidRDefault="00714E3E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</w:p>
    <w:p w14:paraId="3B65A3D5" w14:textId="77777777" w:rsidR="00714E3E" w:rsidRDefault="00714E3E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</w:p>
    <w:p w14:paraId="677E903D" w14:textId="77777777" w:rsidR="00714E3E" w:rsidRDefault="00714E3E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</w:p>
    <w:p w14:paraId="5D0D7263" w14:textId="57C6D6B3" w:rsidR="00714E3E" w:rsidRDefault="00714E3E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</w:p>
    <w:p w14:paraId="02278625" w14:textId="59EBE2BF" w:rsidR="008B34B9" w:rsidRDefault="008B34B9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</w:p>
    <w:p w14:paraId="496692A0" w14:textId="7F13EAC6" w:rsidR="008B34B9" w:rsidRDefault="008B34B9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</w:p>
    <w:p w14:paraId="3A22A84A" w14:textId="77777777" w:rsidR="008B34B9" w:rsidRDefault="008B34B9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</w:p>
    <w:p w14:paraId="1F2594E2" w14:textId="77777777" w:rsidR="00714E3E" w:rsidRDefault="00714E3E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</w:p>
    <w:p w14:paraId="3C680A6A" w14:textId="67EA35FA" w:rsidR="00E02910" w:rsidRPr="00586FD7" w:rsidRDefault="00E02910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lastRenderedPageBreak/>
        <w:t xml:space="preserve">Załącznik nr </w:t>
      </w:r>
      <w:r w:rsidR="00714E3E" w:rsidRPr="00586FD7">
        <w:rPr>
          <w:rFonts w:ascii="Arial" w:hAnsi="Arial" w:cs="Arial"/>
          <w:color w:val="auto"/>
          <w:sz w:val="22"/>
          <w:szCs w:val="22"/>
        </w:rPr>
        <w:t>2</w:t>
      </w:r>
      <w:r w:rsidRPr="00586FD7">
        <w:rPr>
          <w:rFonts w:ascii="Arial" w:hAnsi="Arial" w:cs="Arial"/>
          <w:color w:val="auto"/>
          <w:sz w:val="22"/>
          <w:szCs w:val="22"/>
        </w:rPr>
        <w:t xml:space="preserve"> do Zarządzenia Wójta Gminy Wijewo</w:t>
      </w:r>
    </w:p>
    <w:p w14:paraId="7E645CC5" w14:textId="33B0B035" w:rsidR="00E02910" w:rsidRPr="00586FD7" w:rsidRDefault="00E02910" w:rsidP="00E02910">
      <w:pPr>
        <w:pStyle w:val="Default"/>
        <w:jc w:val="right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>Nr 0050.2</w:t>
      </w:r>
      <w:r w:rsidR="00586FD7" w:rsidRPr="00586FD7">
        <w:rPr>
          <w:rFonts w:ascii="Arial" w:hAnsi="Arial" w:cs="Arial"/>
          <w:color w:val="auto"/>
          <w:sz w:val="22"/>
          <w:szCs w:val="22"/>
        </w:rPr>
        <w:t>.97.</w:t>
      </w:r>
      <w:r w:rsidRPr="00586FD7">
        <w:rPr>
          <w:rFonts w:ascii="Arial" w:hAnsi="Arial" w:cs="Arial"/>
          <w:color w:val="auto"/>
          <w:sz w:val="22"/>
          <w:szCs w:val="22"/>
        </w:rPr>
        <w:t>202</w:t>
      </w:r>
      <w:r w:rsidR="002F2B0C" w:rsidRPr="00586FD7">
        <w:rPr>
          <w:rFonts w:ascii="Arial" w:hAnsi="Arial" w:cs="Arial"/>
          <w:color w:val="auto"/>
          <w:sz w:val="22"/>
          <w:szCs w:val="22"/>
        </w:rPr>
        <w:t>1</w:t>
      </w:r>
      <w:r w:rsidRPr="00586FD7">
        <w:rPr>
          <w:rFonts w:ascii="Arial" w:hAnsi="Arial" w:cs="Arial"/>
          <w:color w:val="auto"/>
          <w:sz w:val="22"/>
          <w:szCs w:val="22"/>
        </w:rPr>
        <w:t xml:space="preserve"> z dnia</w:t>
      </w:r>
      <w:r w:rsidR="001412AF">
        <w:rPr>
          <w:rFonts w:ascii="Arial" w:hAnsi="Arial" w:cs="Arial"/>
          <w:color w:val="auto"/>
          <w:sz w:val="22"/>
          <w:szCs w:val="22"/>
        </w:rPr>
        <w:t xml:space="preserve"> 16</w:t>
      </w:r>
      <w:r w:rsidR="00586FD7" w:rsidRPr="00586FD7">
        <w:rPr>
          <w:rFonts w:ascii="Arial" w:hAnsi="Arial" w:cs="Arial"/>
          <w:color w:val="auto"/>
          <w:sz w:val="22"/>
          <w:szCs w:val="22"/>
        </w:rPr>
        <w:t xml:space="preserve"> listopada </w:t>
      </w:r>
      <w:r w:rsidRPr="00586FD7">
        <w:rPr>
          <w:rFonts w:ascii="Arial" w:hAnsi="Arial" w:cs="Arial"/>
          <w:color w:val="auto"/>
          <w:sz w:val="22"/>
          <w:szCs w:val="22"/>
        </w:rPr>
        <w:t>202</w:t>
      </w:r>
      <w:r w:rsidR="002F2B0C" w:rsidRPr="00586FD7">
        <w:rPr>
          <w:rFonts w:ascii="Arial" w:hAnsi="Arial" w:cs="Arial"/>
          <w:color w:val="auto"/>
          <w:sz w:val="22"/>
          <w:szCs w:val="22"/>
        </w:rPr>
        <w:t>1</w:t>
      </w:r>
      <w:r w:rsidRPr="00586FD7">
        <w:rPr>
          <w:rFonts w:ascii="Arial" w:hAnsi="Arial" w:cs="Arial"/>
          <w:color w:val="auto"/>
          <w:sz w:val="22"/>
          <w:szCs w:val="22"/>
        </w:rPr>
        <w:t xml:space="preserve"> r.</w:t>
      </w:r>
    </w:p>
    <w:bookmarkEnd w:id="5"/>
    <w:p w14:paraId="6B47F0B8" w14:textId="77777777" w:rsidR="00E02910" w:rsidRPr="00586FD7" w:rsidRDefault="00E02910" w:rsidP="00E02910">
      <w:pPr>
        <w:pStyle w:val="Default"/>
        <w:jc w:val="right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1EAA620" w14:textId="77777777" w:rsidR="00247A54" w:rsidRPr="00586FD7" w:rsidRDefault="00247A54" w:rsidP="00247A54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586FD7">
        <w:rPr>
          <w:rFonts w:ascii="Arial" w:hAnsi="Arial" w:cs="Arial"/>
          <w:b/>
          <w:bCs/>
          <w:color w:val="auto"/>
          <w:sz w:val="22"/>
          <w:szCs w:val="22"/>
        </w:rPr>
        <w:t>REGULAMIN</w:t>
      </w:r>
    </w:p>
    <w:p w14:paraId="64F2C35E" w14:textId="25AD736A" w:rsidR="00247A54" w:rsidRPr="00586FD7" w:rsidRDefault="00586FD7" w:rsidP="00247A54">
      <w:pPr>
        <w:pStyle w:val="Default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  <w:r w:rsidRPr="00586FD7">
        <w:rPr>
          <w:rFonts w:ascii="Arial" w:hAnsi="Arial" w:cs="Arial"/>
          <w:b/>
          <w:bCs/>
          <w:color w:val="auto"/>
          <w:sz w:val="22"/>
          <w:szCs w:val="22"/>
        </w:rPr>
        <w:t>Pierwszego przetargu ustnego nieograniczonego na sprzedaż używanej wiaty przystankowej</w:t>
      </w:r>
    </w:p>
    <w:p w14:paraId="503DE675" w14:textId="2EA7355A" w:rsidR="00247A54" w:rsidRPr="00586FD7" w:rsidRDefault="00247A54" w:rsidP="00247A54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86FD7">
        <w:rPr>
          <w:rFonts w:ascii="Arial" w:hAnsi="Arial" w:cs="Arial"/>
          <w:b/>
          <w:color w:val="auto"/>
          <w:sz w:val="22"/>
          <w:szCs w:val="22"/>
        </w:rPr>
        <w:t>§ 1</w:t>
      </w:r>
    </w:p>
    <w:p w14:paraId="71BEF343" w14:textId="77777777" w:rsidR="00247A54" w:rsidRPr="00586FD7" w:rsidRDefault="00247A54" w:rsidP="00B4084A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Organizatorem ustnego przetargu, zwanego dalej " przetargiem" jest Wójt Gminy Wijewo. </w:t>
      </w:r>
    </w:p>
    <w:p w14:paraId="45874C99" w14:textId="5FB6840D" w:rsidR="00247A54" w:rsidRPr="00586FD7" w:rsidRDefault="00247A54" w:rsidP="00B4084A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86FD7">
        <w:rPr>
          <w:rFonts w:ascii="Arial" w:hAnsi="Arial" w:cs="Arial"/>
          <w:b/>
          <w:color w:val="auto"/>
          <w:sz w:val="22"/>
          <w:szCs w:val="22"/>
        </w:rPr>
        <w:t>§ 2</w:t>
      </w:r>
    </w:p>
    <w:p w14:paraId="72925BC7" w14:textId="22245759" w:rsidR="00247A54" w:rsidRPr="00586FD7" w:rsidRDefault="00247A54" w:rsidP="00B4084A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Przetarg na sprzedaż </w:t>
      </w:r>
      <w:r w:rsidR="002F2B0C" w:rsidRPr="00586FD7">
        <w:rPr>
          <w:rFonts w:ascii="Arial" w:hAnsi="Arial" w:cs="Arial"/>
          <w:color w:val="auto"/>
          <w:sz w:val="22"/>
          <w:szCs w:val="22"/>
        </w:rPr>
        <w:t>wiaty przystankowej</w:t>
      </w:r>
      <w:r w:rsidRPr="00586FD7">
        <w:rPr>
          <w:rFonts w:ascii="Arial" w:hAnsi="Arial" w:cs="Arial"/>
          <w:color w:val="auto"/>
          <w:sz w:val="22"/>
          <w:szCs w:val="22"/>
        </w:rPr>
        <w:t xml:space="preserve"> ma formę publicznego przetargu ustnego (licytacji). </w:t>
      </w:r>
    </w:p>
    <w:p w14:paraId="73D7C518" w14:textId="6737BCC8" w:rsidR="00247A54" w:rsidRPr="00586FD7" w:rsidRDefault="00247A54" w:rsidP="00B4084A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86FD7">
        <w:rPr>
          <w:rFonts w:ascii="Arial" w:hAnsi="Arial" w:cs="Arial"/>
          <w:b/>
          <w:color w:val="auto"/>
          <w:sz w:val="22"/>
          <w:szCs w:val="22"/>
        </w:rPr>
        <w:t>§ 3</w:t>
      </w:r>
    </w:p>
    <w:p w14:paraId="37B127D3" w14:textId="77777777" w:rsidR="00247A54" w:rsidRPr="00586FD7" w:rsidRDefault="00247A54" w:rsidP="00B4084A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Przetarg przeprowadza komisja złożona z trzech osób, z których jedna pełni funkcję przewodniczącego. </w:t>
      </w:r>
    </w:p>
    <w:p w14:paraId="2251981B" w14:textId="6052417C" w:rsidR="00247A54" w:rsidRPr="00586FD7" w:rsidRDefault="00247A54" w:rsidP="00B4084A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86FD7">
        <w:rPr>
          <w:rFonts w:ascii="Arial" w:hAnsi="Arial" w:cs="Arial"/>
          <w:b/>
          <w:color w:val="auto"/>
          <w:sz w:val="22"/>
          <w:szCs w:val="22"/>
        </w:rPr>
        <w:t>§ 4</w:t>
      </w:r>
    </w:p>
    <w:p w14:paraId="2F44FE1B" w14:textId="3718BB6E" w:rsidR="00247A54" w:rsidRPr="00586FD7" w:rsidRDefault="00247A54" w:rsidP="00B4084A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Przewodniczący komisji przetargowej otwiera przetarg w drodze publicznej licytacji zaznaczając, że jest to przetarg </w:t>
      </w:r>
      <w:r w:rsidR="00586FD7">
        <w:rPr>
          <w:rFonts w:ascii="Arial" w:hAnsi="Arial" w:cs="Arial"/>
          <w:color w:val="auto"/>
          <w:sz w:val="22"/>
          <w:szCs w:val="22"/>
        </w:rPr>
        <w:t>pierwszy</w:t>
      </w:r>
      <w:r w:rsidRPr="00586FD7">
        <w:rPr>
          <w:rFonts w:ascii="Arial" w:hAnsi="Arial" w:cs="Arial"/>
          <w:color w:val="auto"/>
          <w:sz w:val="22"/>
          <w:szCs w:val="22"/>
        </w:rPr>
        <w:t xml:space="preserve"> i podaje do wiadomości: </w:t>
      </w:r>
    </w:p>
    <w:p w14:paraId="04D5116D" w14:textId="77777777" w:rsidR="00247A54" w:rsidRPr="00586FD7" w:rsidRDefault="00247A54" w:rsidP="00B4084A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1) przedmiot przetargu, </w:t>
      </w:r>
    </w:p>
    <w:p w14:paraId="7D0A3E3D" w14:textId="77777777" w:rsidR="00247A54" w:rsidRPr="00586FD7" w:rsidRDefault="00247A54" w:rsidP="00B4084A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2) cenę wywoławczą, </w:t>
      </w:r>
    </w:p>
    <w:p w14:paraId="0D029A7B" w14:textId="77777777" w:rsidR="00247A54" w:rsidRPr="00586FD7" w:rsidRDefault="00247A54" w:rsidP="00B4084A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3) informację o braku obowiązku wniesienia wadium, </w:t>
      </w:r>
    </w:p>
    <w:p w14:paraId="37ED1EF3" w14:textId="77777777" w:rsidR="00247A54" w:rsidRPr="00586FD7" w:rsidRDefault="00247A54" w:rsidP="00B4084A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4) minimalne postąpienie wysokości 10,00 zł. </w:t>
      </w:r>
    </w:p>
    <w:p w14:paraId="1EC927F2" w14:textId="77777777" w:rsidR="00247A54" w:rsidRPr="00586FD7" w:rsidRDefault="00247A54" w:rsidP="00B4084A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5) termin uiszczenia ceny nabycia, </w:t>
      </w:r>
    </w:p>
    <w:p w14:paraId="260E3653" w14:textId="77777777" w:rsidR="00247A54" w:rsidRPr="00586FD7" w:rsidRDefault="00247A54" w:rsidP="00B4084A">
      <w:pPr>
        <w:pStyle w:val="Default"/>
        <w:ind w:left="200" w:hanging="200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6) ewentualne zmiany w stanie faktycznym i prawnym przedmiotu przetargu , które zaszły po ogłoszeniu przetargu. </w:t>
      </w:r>
    </w:p>
    <w:p w14:paraId="0A46C59A" w14:textId="4EA7236A" w:rsidR="00247A54" w:rsidRPr="00586FD7" w:rsidRDefault="00247A54" w:rsidP="00586FD7">
      <w:pPr>
        <w:pStyle w:val="Default"/>
        <w:ind w:left="284" w:hanging="284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586FD7">
        <w:rPr>
          <w:rFonts w:ascii="Arial" w:hAnsi="Arial" w:cs="Arial"/>
          <w:b/>
          <w:bCs/>
          <w:color w:val="auto"/>
          <w:sz w:val="22"/>
          <w:szCs w:val="22"/>
        </w:rPr>
        <w:t>§ 5</w:t>
      </w:r>
    </w:p>
    <w:p w14:paraId="5817684E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1. Stawienie się jednego licytanta wystarczy do odbycia przetargu. </w:t>
      </w:r>
    </w:p>
    <w:p w14:paraId="15095D7E" w14:textId="5822A92F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2. Licytacja rozpoczyna się od podania ceny wywoławczej za </w:t>
      </w:r>
      <w:r w:rsidR="002F2B0C" w:rsidRPr="00586FD7">
        <w:rPr>
          <w:rFonts w:ascii="Arial" w:hAnsi="Arial" w:cs="Arial"/>
          <w:color w:val="auto"/>
          <w:sz w:val="22"/>
          <w:szCs w:val="22"/>
        </w:rPr>
        <w:t>przedmiot</w:t>
      </w:r>
      <w:r w:rsidRPr="00586FD7">
        <w:rPr>
          <w:rFonts w:ascii="Arial" w:hAnsi="Arial" w:cs="Arial"/>
          <w:color w:val="auto"/>
          <w:sz w:val="22"/>
          <w:szCs w:val="22"/>
        </w:rPr>
        <w:t xml:space="preserve"> do sprzedaży. </w:t>
      </w:r>
    </w:p>
    <w:p w14:paraId="2354667E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3. Przewodniczący Komisji Przetargowej objaśni zasady zgłaszania ofert i uprzedzi, że po trzecim obwieszczeniu, najwyższej ceny dalsze postąpienia nie będą przyjęte, (po trzecim obwieszczeniu zamyka licytację i udziela przybicia oferentowi, który zaoferował najwyższą cenę). </w:t>
      </w:r>
    </w:p>
    <w:p w14:paraId="77ECC0B1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4. Nabywca zobowiązany jest zapłacić cenę nabycia niezwłocznie po wygraniu przetargu, </w:t>
      </w:r>
      <w:r w:rsidR="00B4084A" w:rsidRPr="00586FD7">
        <w:rPr>
          <w:rFonts w:ascii="Arial" w:hAnsi="Arial" w:cs="Arial"/>
          <w:color w:val="auto"/>
          <w:sz w:val="22"/>
          <w:szCs w:val="22"/>
        </w:rPr>
        <w:br/>
      </w:r>
      <w:r w:rsidRPr="00586FD7">
        <w:rPr>
          <w:rFonts w:ascii="Arial" w:hAnsi="Arial" w:cs="Arial"/>
          <w:color w:val="auto"/>
          <w:sz w:val="22"/>
          <w:szCs w:val="22"/>
        </w:rPr>
        <w:t xml:space="preserve">w terminie nie dłuższym niż 3 dni robocze od przeprowadzenia przetargu. </w:t>
      </w:r>
    </w:p>
    <w:p w14:paraId="50A94D19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5. Wydanie przedmiotu przetargu nastąpi niezwłocznie po wpłaceniu ceny nabycia oraz podpisaniu umowy. </w:t>
      </w:r>
    </w:p>
    <w:p w14:paraId="09FF893C" w14:textId="76BCD631" w:rsidR="00247A54" w:rsidRPr="00586FD7" w:rsidRDefault="00247A54" w:rsidP="00586FD7">
      <w:pPr>
        <w:pStyle w:val="Default"/>
        <w:ind w:left="284" w:hanging="284"/>
        <w:jc w:val="center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b/>
          <w:color w:val="auto"/>
          <w:sz w:val="22"/>
          <w:szCs w:val="22"/>
        </w:rPr>
        <w:t>§ 6</w:t>
      </w:r>
    </w:p>
    <w:p w14:paraId="2B406B69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Komisja przetargowa sporządza z jego przebiegu protokół, który powinien zawierać: </w:t>
      </w:r>
    </w:p>
    <w:p w14:paraId="61655FDA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a) określenie miejsca i czasu oraz rodzaj przetargu, </w:t>
      </w:r>
    </w:p>
    <w:p w14:paraId="091B1DB1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b) imiona i nazwiska osób prowadzących przetarg, </w:t>
      </w:r>
    </w:p>
    <w:p w14:paraId="704ECD90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c) wysokość ceny wywoławczej, </w:t>
      </w:r>
    </w:p>
    <w:p w14:paraId="1A310B58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d) najwyższą cenę oferowaną za przedmiot przetargu, </w:t>
      </w:r>
    </w:p>
    <w:p w14:paraId="668CF686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e) imię, nazwisko i miejsce zamieszkania nabywcy lub jego siedzibę, </w:t>
      </w:r>
    </w:p>
    <w:p w14:paraId="48DA5E6D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f) wysokość ceny nabycia i oznaczenie kwoty, jaką nabywca uiścił na poczet przetargu, </w:t>
      </w:r>
    </w:p>
    <w:p w14:paraId="7C655D13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g) wnioski i oświadczenia osób obecnych w czasie prowadzonego przetargu </w:t>
      </w:r>
    </w:p>
    <w:p w14:paraId="57B0AE2B" w14:textId="77777777" w:rsidR="00247A54" w:rsidRPr="00586FD7" w:rsidRDefault="00247A54" w:rsidP="00586FD7">
      <w:pPr>
        <w:pStyle w:val="Default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h) wzmiankę o odczytaniu protokołu. </w:t>
      </w:r>
    </w:p>
    <w:p w14:paraId="301682A9" w14:textId="77777777" w:rsidR="00247A54" w:rsidRPr="00586FD7" w:rsidRDefault="00247A54" w:rsidP="00586FD7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86FD7">
        <w:rPr>
          <w:rFonts w:ascii="Arial" w:hAnsi="Arial" w:cs="Arial"/>
          <w:color w:val="auto"/>
          <w:sz w:val="22"/>
          <w:szCs w:val="22"/>
        </w:rPr>
        <w:t xml:space="preserve">Protokół z przeprowadzonego przetargu podpisuje przewodniczący i członkowie komisji przetargowe. </w:t>
      </w:r>
    </w:p>
    <w:p w14:paraId="6A9F5B78" w14:textId="457216E7" w:rsidR="00247A54" w:rsidRPr="00586FD7" w:rsidRDefault="00247A54" w:rsidP="00586FD7">
      <w:pPr>
        <w:pStyle w:val="Default"/>
        <w:ind w:left="284" w:hanging="284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86FD7">
        <w:rPr>
          <w:rFonts w:ascii="Arial" w:hAnsi="Arial" w:cs="Arial"/>
          <w:b/>
          <w:color w:val="auto"/>
          <w:sz w:val="22"/>
          <w:szCs w:val="22"/>
        </w:rPr>
        <w:t>§ 7</w:t>
      </w:r>
    </w:p>
    <w:p w14:paraId="7E84EEC5" w14:textId="77777777" w:rsidR="00247A54" w:rsidRPr="00586FD7" w:rsidRDefault="00247A54" w:rsidP="00586FD7">
      <w:pPr>
        <w:jc w:val="both"/>
        <w:rPr>
          <w:rFonts w:ascii="Arial" w:hAnsi="Arial" w:cs="Arial"/>
          <w:sz w:val="22"/>
          <w:szCs w:val="22"/>
        </w:rPr>
      </w:pPr>
      <w:r w:rsidRPr="00586FD7">
        <w:rPr>
          <w:rFonts w:ascii="Arial" w:hAnsi="Arial" w:cs="Arial"/>
          <w:sz w:val="22"/>
          <w:szCs w:val="22"/>
        </w:rPr>
        <w:t>Organizator przetargu zastrzega sobie prawo zmiany warunków przetargu unieważnienia przetargu lub jego odwołania bez podania przyczyny.</w:t>
      </w:r>
    </w:p>
    <w:p w14:paraId="4CC8F626" w14:textId="77777777" w:rsidR="00247A54" w:rsidRPr="00586FD7" w:rsidRDefault="00247A54" w:rsidP="00586FD7">
      <w:pPr>
        <w:ind w:left="284" w:hanging="284"/>
        <w:jc w:val="both"/>
        <w:rPr>
          <w:rFonts w:ascii="Arial" w:hAnsi="Arial" w:cs="Arial"/>
        </w:rPr>
      </w:pPr>
    </w:p>
    <w:sectPr w:rsidR="00247A54" w:rsidRPr="00586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54BB9"/>
    <w:multiLevelType w:val="hybridMultilevel"/>
    <w:tmpl w:val="F8B852A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036D4A"/>
    <w:multiLevelType w:val="hybridMultilevel"/>
    <w:tmpl w:val="2A4035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0D2204"/>
    <w:multiLevelType w:val="hybridMultilevel"/>
    <w:tmpl w:val="53B00D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1613CE"/>
    <w:multiLevelType w:val="hybridMultilevel"/>
    <w:tmpl w:val="0DEA44A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A54"/>
    <w:rsid w:val="00032752"/>
    <w:rsid w:val="000D3082"/>
    <w:rsid w:val="000F1C4B"/>
    <w:rsid w:val="001412AF"/>
    <w:rsid w:val="002010CE"/>
    <w:rsid w:val="00247A54"/>
    <w:rsid w:val="002F2B0C"/>
    <w:rsid w:val="004374EA"/>
    <w:rsid w:val="00442FAD"/>
    <w:rsid w:val="00586FD7"/>
    <w:rsid w:val="00714E3E"/>
    <w:rsid w:val="00727C28"/>
    <w:rsid w:val="007E3678"/>
    <w:rsid w:val="007E516C"/>
    <w:rsid w:val="008214C7"/>
    <w:rsid w:val="008B34B9"/>
    <w:rsid w:val="008C5E43"/>
    <w:rsid w:val="008D7F08"/>
    <w:rsid w:val="009E1A6C"/>
    <w:rsid w:val="00A44FB4"/>
    <w:rsid w:val="00A8131B"/>
    <w:rsid w:val="00B4084A"/>
    <w:rsid w:val="00CE6E01"/>
    <w:rsid w:val="00D7778E"/>
    <w:rsid w:val="00E02910"/>
    <w:rsid w:val="00F4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CA5BF"/>
  <w15:chartTrackingRefBased/>
  <w15:docId w15:val="{7F762059-F356-4770-A0F7-D03FC683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7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qFormat/>
    <w:rsid w:val="00247A5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7A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247A5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qFormat/>
    <w:rsid w:val="00247A54"/>
    <w:rPr>
      <w:b/>
      <w:bCs/>
    </w:rPr>
  </w:style>
  <w:style w:type="paragraph" w:styleId="NormalnyWeb">
    <w:name w:val="Normal (Web)"/>
    <w:basedOn w:val="Normalny"/>
    <w:rsid w:val="00247A5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Wijewo Wijewo</dc:creator>
  <cp:keywords/>
  <dc:description/>
  <cp:lastModifiedBy>Wijewo Wijewo</cp:lastModifiedBy>
  <cp:revision>2</cp:revision>
  <cp:lastPrinted>2021-11-16T06:37:00Z</cp:lastPrinted>
  <dcterms:created xsi:type="dcterms:W3CDTF">2021-11-16T09:48:00Z</dcterms:created>
  <dcterms:modified xsi:type="dcterms:W3CDTF">2021-11-16T09:48:00Z</dcterms:modified>
</cp:coreProperties>
</file>